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1814"/>
      </w:tblGrid>
      <w:tr w:rsidR="00D30213" w14:paraId="684914C6" w14:textId="77777777" w:rsidTr="00D30213">
        <w:tc>
          <w:tcPr>
            <w:tcW w:w="8642" w:type="dxa"/>
          </w:tcPr>
          <w:p w14:paraId="39E16FC4" w14:textId="77777777" w:rsidR="00D30213" w:rsidRDefault="00D30213" w:rsidP="00D30213">
            <w:pPr>
              <w:rPr>
                <w:rFonts w:ascii="Garamond" w:hAnsi="Garamond"/>
                <w:b/>
                <w:bCs/>
                <w:color w:val="800000"/>
                <w:sz w:val="48"/>
                <w:szCs w:val="48"/>
              </w:rPr>
            </w:pPr>
            <w:bookmarkStart w:id="0" w:name="_Hlk145855506"/>
            <w:r>
              <w:rPr>
                <w:rFonts w:ascii="Garamond" w:hAnsi="Garamond"/>
                <w:b/>
                <w:bCs/>
                <w:color w:val="800000"/>
                <w:sz w:val="48"/>
                <w:szCs w:val="48"/>
              </w:rPr>
              <w:t>VISSZA A TUDOMÁNYBA!</w:t>
            </w:r>
          </w:p>
          <w:p w14:paraId="18898B38" w14:textId="77777777" w:rsidR="00D30213" w:rsidRDefault="00D30213" w:rsidP="00D30213">
            <w:pPr>
              <w:rPr>
                <w:rFonts w:ascii="Garamond" w:hAnsi="Garamond"/>
                <w:b/>
                <w:bCs/>
                <w:color w:val="800000"/>
                <w:sz w:val="32"/>
                <w:szCs w:val="32"/>
              </w:rPr>
            </w:pPr>
            <w:bookmarkStart w:id="1" w:name="_Hlk145855487"/>
            <w:r w:rsidRPr="002E51F5">
              <w:rPr>
                <w:rFonts w:ascii="Garamond" w:hAnsi="Garamond"/>
                <w:b/>
                <w:bCs/>
                <w:color w:val="800000"/>
                <w:sz w:val="32"/>
                <w:szCs w:val="32"/>
              </w:rPr>
              <w:t>PÁLYÁZAT</w:t>
            </w:r>
            <w:r w:rsidRPr="002E51F5">
              <w:rPr>
                <w:noProof/>
                <w:color w:val="800000"/>
                <w:sz w:val="32"/>
                <w:szCs w:val="32"/>
                <w:lang w:eastAsia="hu-HU"/>
              </w:rPr>
              <w:t xml:space="preserve"> </w:t>
            </w:r>
            <w:r w:rsidRPr="002E51F5">
              <w:rPr>
                <w:rFonts w:ascii="Garamond" w:hAnsi="Garamond"/>
                <w:b/>
                <w:bCs/>
                <w:color w:val="800000"/>
                <w:sz w:val="32"/>
                <w:szCs w:val="32"/>
              </w:rPr>
              <w:t xml:space="preserve">KISGYERMEKES OKTATÓK </w:t>
            </w:r>
            <w:r>
              <w:rPr>
                <w:rFonts w:ascii="Garamond" w:hAnsi="Garamond"/>
                <w:b/>
                <w:bCs/>
                <w:color w:val="800000"/>
                <w:sz w:val="32"/>
                <w:szCs w:val="32"/>
              </w:rPr>
              <w:t>ÉS GYERMEK-</w:t>
            </w:r>
          </w:p>
          <w:p w14:paraId="02298500" w14:textId="6E6DD362" w:rsidR="00D30213" w:rsidRDefault="00D30213" w:rsidP="00D30213">
            <w:pPr>
              <w:rPr>
                <w:rFonts w:ascii="Garamond" w:hAnsi="Garamond"/>
                <w:b/>
                <w:bCs/>
                <w:color w:val="800000"/>
                <w:sz w:val="48"/>
                <w:szCs w:val="48"/>
              </w:rPr>
            </w:pPr>
            <w:r>
              <w:rPr>
                <w:rFonts w:ascii="Garamond" w:hAnsi="Garamond"/>
                <w:b/>
                <w:bCs/>
                <w:color w:val="800000"/>
                <w:sz w:val="32"/>
                <w:szCs w:val="32"/>
              </w:rPr>
              <w:t xml:space="preserve">GONDOZÁSI TÁVOLLÉTEN LÉVŐK </w:t>
            </w:r>
            <w:r w:rsidRPr="002E51F5">
              <w:rPr>
                <w:rFonts w:ascii="Garamond" w:hAnsi="Garamond"/>
                <w:b/>
                <w:bCs/>
                <w:color w:val="800000"/>
                <w:sz w:val="32"/>
                <w:szCs w:val="32"/>
              </w:rPr>
              <w:t>RÉSZÉRE</w:t>
            </w:r>
            <w:bookmarkEnd w:id="1"/>
          </w:p>
        </w:tc>
        <w:tc>
          <w:tcPr>
            <w:tcW w:w="1814" w:type="dxa"/>
          </w:tcPr>
          <w:p w14:paraId="0DE01317" w14:textId="0C253FFE" w:rsidR="00D30213" w:rsidRDefault="00D30213" w:rsidP="005D6905">
            <w:pPr>
              <w:jc w:val="right"/>
              <w:rPr>
                <w:rFonts w:ascii="Garamond" w:hAnsi="Garamond"/>
                <w:b/>
                <w:bCs/>
                <w:color w:val="800000"/>
                <w:sz w:val="48"/>
                <w:szCs w:val="48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2E2B3C7D" wp14:editId="572F68DD">
                  <wp:extent cx="844550" cy="844550"/>
                  <wp:effectExtent l="0" t="0" r="0" b="0"/>
                  <wp:docPr id="28172104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E7CF4D9" w14:textId="77777777" w:rsidR="00D30213" w:rsidRPr="005D6905" w:rsidRDefault="00D30213" w:rsidP="005D6905">
      <w:pPr>
        <w:spacing w:after="120"/>
        <w:ind w:firstLine="709"/>
        <w:rPr>
          <w:rFonts w:ascii="Garamond" w:hAnsi="Garamond"/>
          <w:b/>
          <w:bCs/>
          <w:sz w:val="16"/>
          <w:szCs w:val="16"/>
        </w:rPr>
      </w:pPr>
    </w:p>
    <w:p w14:paraId="6AC9D988" w14:textId="77777777" w:rsidR="00D30213" w:rsidRPr="004746F2" w:rsidRDefault="00D30213" w:rsidP="00D30213">
      <w:pPr>
        <w:spacing w:after="120" w:line="360" w:lineRule="auto"/>
        <w:ind w:firstLine="425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ADATLAP</w:t>
      </w:r>
    </w:p>
    <w:tbl>
      <w:tblPr>
        <w:tblStyle w:val="Rcsostblzat"/>
        <w:tblW w:w="10490" w:type="dxa"/>
        <w:tblInd w:w="-5" w:type="dxa"/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3861"/>
        <w:gridCol w:w="6629"/>
      </w:tblGrid>
      <w:tr w:rsidR="00D30213" w:rsidRPr="00D639E6" w14:paraId="6F548982" w14:textId="77777777" w:rsidTr="005D6905">
        <w:trPr>
          <w:trHeight w:val="611"/>
        </w:trPr>
        <w:tc>
          <w:tcPr>
            <w:tcW w:w="3861" w:type="dxa"/>
          </w:tcPr>
          <w:p w14:paraId="5CAB3928" w14:textId="77777777" w:rsidR="00D30213" w:rsidRPr="004746F2" w:rsidRDefault="00D30213" w:rsidP="009841B9">
            <w:pPr>
              <w:spacing w:after="240" w:line="360" w:lineRule="auto"/>
              <w:ind w:left="239" w:hanging="239"/>
              <w:rPr>
                <w:rFonts w:ascii="Garamond" w:hAnsi="Garamond"/>
                <w:b/>
                <w:bCs/>
                <w:color w:val="800000"/>
              </w:rPr>
            </w:pPr>
            <w:r w:rsidRPr="008F4E0D">
              <w:rPr>
                <w:rFonts w:ascii="Garamond" w:hAnsi="Garamond"/>
                <w:b/>
                <w:bCs/>
              </w:rPr>
              <w:t>1.</w:t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 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>NÉV</w:t>
            </w:r>
          </w:p>
        </w:tc>
        <w:tc>
          <w:tcPr>
            <w:tcW w:w="6629" w:type="dxa"/>
          </w:tcPr>
          <w:p w14:paraId="2FBC8C06" w14:textId="77777777" w:rsidR="00D30213" w:rsidRPr="004746F2" w:rsidRDefault="00D30213" w:rsidP="009841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30213" w:rsidRPr="00D639E6" w14:paraId="43CCEFB7" w14:textId="77777777" w:rsidTr="00D30213">
        <w:trPr>
          <w:trHeight w:val="743"/>
        </w:trPr>
        <w:tc>
          <w:tcPr>
            <w:tcW w:w="3861" w:type="dxa"/>
          </w:tcPr>
          <w:p w14:paraId="192C3D6F" w14:textId="77777777" w:rsidR="00D30213" w:rsidRDefault="00D30213" w:rsidP="009841B9">
            <w:pPr>
              <w:ind w:left="238" w:hanging="238"/>
              <w:rPr>
                <w:rFonts w:ascii="Garamond" w:hAnsi="Garamond"/>
                <w:b/>
                <w:bCs/>
                <w:color w:val="800000"/>
              </w:rPr>
            </w:pPr>
            <w:r w:rsidRPr="008F4E0D">
              <w:rPr>
                <w:rFonts w:ascii="Garamond" w:hAnsi="Garamond"/>
                <w:b/>
                <w:bCs/>
              </w:rPr>
              <w:t>2.</w:t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 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>TANSZÉK</w:t>
            </w:r>
            <w:r>
              <w:rPr>
                <w:rFonts w:ascii="Garamond" w:hAnsi="Garamond"/>
                <w:b/>
                <w:bCs/>
                <w:color w:val="800000"/>
              </w:rPr>
              <w:t>, KAR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>, BEOSZTÁS</w:t>
            </w:r>
          </w:p>
          <w:p w14:paraId="27039466" w14:textId="44080CEC" w:rsidR="005D6905" w:rsidRDefault="005D6905" w:rsidP="009841B9">
            <w:pPr>
              <w:ind w:left="238" w:firstLine="6"/>
              <w:rPr>
                <w:rFonts w:ascii="Garamond" w:hAnsi="Garamond"/>
                <w:b/>
                <w:bCs/>
                <w:color w:val="800000"/>
              </w:rPr>
            </w:pPr>
          </w:p>
          <w:p w14:paraId="03E49C58" w14:textId="77777777" w:rsidR="005D6905" w:rsidRDefault="005D6905" w:rsidP="009841B9">
            <w:pPr>
              <w:ind w:left="238" w:firstLine="6"/>
              <w:rPr>
                <w:rFonts w:ascii="Garamond" w:hAnsi="Garamond"/>
                <w:b/>
                <w:bCs/>
                <w:color w:val="800000"/>
              </w:rPr>
            </w:pPr>
          </w:p>
          <w:p w14:paraId="0A4BD3F3" w14:textId="27DB66CD" w:rsidR="00D30213" w:rsidRPr="004746F2" w:rsidRDefault="005D6905" w:rsidP="009841B9">
            <w:pPr>
              <w:ind w:left="238" w:firstLine="6"/>
              <w:rPr>
                <w:rFonts w:ascii="Garamond" w:hAnsi="Garamond"/>
                <w:b/>
                <w:bCs/>
                <w:color w:val="800000"/>
              </w:rPr>
            </w:pPr>
            <w:r>
              <w:rPr>
                <w:rFonts w:ascii="Garamond" w:hAnsi="Garamond"/>
                <w:b/>
                <w:bCs/>
                <w:color w:val="800000"/>
              </w:rPr>
              <w:t>Határozott vagy határozatlan idejű szerződéssel van jelenleg foglalkoztatva a BME-n?</w:t>
            </w:r>
          </w:p>
        </w:tc>
        <w:tc>
          <w:tcPr>
            <w:tcW w:w="6629" w:type="dxa"/>
          </w:tcPr>
          <w:p w14:paraId="6D1E0F51" w14:textId="77777777" w:rsidR="00D30213" w:rsidRDefault="00D30213" w:rsidP="009841B9">
            <w:pPr>
              <w:rPr>
                <w:rFonts w:ascii="Garamond" w:hAnsi="Garamond"/>
                <w:sz w:val="24"/>
                <w:szCs w:val="24"/>
              </w:rPr>
            </w:pPr>
          </w:p>
          <w:p w14:paraId="23D6AAC4" w14:textId="4F60E34C" w:rsidR="005D6905" w:rsidRDefault="005D6905" w:rsidP="009841B9">
            <w:pPr>
              <w:rPr>
                <w:rFonts w:ascii="Garamond" w:hAnsi="Garamond"/>
                <w:sz w:val="24"/>
                <w:szCs w:val="24"/>
              </w:rPr>
            </w:pPr>
          </w:p>
          <w:p w14:paraId="52FCB712" w14:textId="77777777" w:rsidR="005D6905" w:rsidRDefault="005D6905" w:rsidP="009841B9">
            <w:pPr>
              <w:rPr>
                <w:rFonts w:ascii="Garamond" w:hAnsi="Garamond"/>
                <w:sz w:val="24"/>
                <w:szCs w:val="24"/>
              </w:rPr>
            </w:pPr>
          </w:p>
          <w:p w14:paraId="3B93E049" w14:textId="77777777" w:rsidR="005D6905" w:rsidRDefault="005D6905" w:rsidP="005D6905">
            <w:pPr>
              <w:ind w:left="283" w:firstLine="4"/>
              <w:rPr>
                <w:rFonts w:ascii="Garamond" w:hAnsi="Garamond"/>
                <w:b/>
                <w:bCs/>
                <w:color w:val="800000"/>
              </w:rPr>
            </w:pPr>
            <w:r>
              <w:rPr>
                <w:rFonts w:ascii="Garamond" w:hAnsi="Garamond"/>
                <w:b/>
                <w:bCs/>
                <w:color w:val="800000"/>
              </w:rPr>
              <w:sym w:font="Symbol" w:char="F0FF"/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  határozott, meddig: </w:t>
            </w:r>
          </w:p>
          <w:p w14:paraId="7F887C37" w14:textId="77777777" w:rsidR="005D6905" w:rsidRDefault="005D6905" w:rsidP="005D6905">
            <w:pPr>
              <w:ind w:left="283"/>
              <w:rPr>
                <w:rFonts w:ascii="Garamond" w:hAnsi="Garamond"/>
                <w:b/>
                <w:bCs/>
                <w:color w:val="800000"/>
              </w:rPr>
            </w:pPr>
            <w:r>
              <w:rPr>
                <w:rFonts w:ascii="Garamond" w:hAnsi="Garamond"/>
                <w:b/>
                <w:bCs/>
                <w:color w:val="800000"/>
              </w:rPr>
              <w:sym w:font="Symbol" w:char="F0FF"/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  határozatlan</w:t>
            </w:r>
          </w:p>
          <w:p w14:paraId="1A0EC5F4" w14:textId="44E77BE3" w:rsidR="005D6905" w:rsidRPr="004746F2" w:rsidRDefault="005D6905" w:rsidP="005D6905">
            <w:pPr>
              <w:ind w:left="283"/>
              <w:rPr>
                <w:rFonts w:ascii="Garamond" w:hAnsi="Garamond"/>
                <w:sz w:val="24"/>
                <w:szCs w:val="24"/>
              </w:rPr>
            </w:pPr>
          </w:p>
        </w:tc>
      </w:tr>
      <w:tr w:rsidR="00D30213" w:rsidRPr="00D639E6" w14:paraId="523A0D2B" w14:textId="77777777" w:rsidTr="005D6905">
        <w:trPr>
          <w:trHeight w:val="503"/>
        </w:trPr>
        <w:tc>
          <w:tcPr>
            <w:tcW w:w="3861" w:type="dxa"/>
          </w:tcPr>
          <w:p w14:paraId="281523A9" w14:textId="77777777" w:rsidR="00D30213" w:rsidRPr="004746F2" w:rsidRDefault="00D30213" w:rsidP="009841B9">
            <w:pPr>
              <w:spacing w:after="240" w:line="360" w:lineRule="auto"/>
              <w:ind w:left="239" w:hanging="239"/>
              <w:rPr>
                <w:rFonts w:ascii="Garamond" w:hAnsi="Garamond"/>
                <w:b/>
                <w:bCs/>
                <w:color w:val="800000"/>
              </w:rPr>
            </w:pPr>
            <w:r w:rsidRPr="008F4E0D">
              <w:rPr>
                <w:rFonts w:ascii="Garamond" w:hAnsi="Garamond"/>
                <w:b/>
                <w:bCs/>
              </w:rPr>
              <w:t xml:space="preserve">3. </w:t>
            </w:r>
            <w:r>
              <w:rPr>
                <w:rFonts w:ascii="Garamond" w:hAnsi="Garamond"/>
                <w:b/>
                <w:bCs/>
                <w:color w:val="800000"/>
              </w:rPr>
              <w:t>SZEMÉLYI TÖRZSSZÁM</w:t>
            </w:r>
          </w:p>
        </w:tc>
        <w:tc>
          <w:tcPr>
            <w:tcW w:w="6629" w:type="dxa"/>
          </w:tcPr>
          <w:p w14:paraId="4E05DE9D" w14:textId="77777777" w:rsidR="00D30213" w:rsidRPr="004746F2" w:rsidRDefault="00D30213" w:rsidP="009841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30213" w:rsidRPr="00D639E6" w14:paraId="0658AF03" w14:textId="77777777" w:rsidTr="00D30213">
        <w:trPr>
          <w:trHeight w:val="743"/>
        </w:trPr>
        <w:tc>
          <w:tcPr>
            <w:tcW w:w="3861" w:type="dxa"/>
          </w:tcPr>
          <w:p w14:paraId="18180630" w14:textId="7676F8E3" w:rsidR="00D30213" w:rsidRPr="004746F2" w:rsidRDefault="00D30213" w:rsidP="005D6905">
            <w:pPr>
              <w:ind w:left="239" w:hanging="239"/>
              <w:rPr>
                <w:rFonts w:ascii="Garamond" w:hAnsi="Garamond"/>
                <w:b/>
                <w:bCs/>
                <w:color w:val="800000"/>
              </w:rPr>
            </w:pPr>
            <w:r w:rsidRPr="008F4E0D">
              <w:rPr>
                <w:rFonts w:ascii="Garamond" w:hAnsi="Garamond"/>
                <w:b/>
                <w:bCs/>
              </w:rPr>
              <w:t>4.</w:t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 DIPLOMA ÉS 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>P</w:t>
            </w:r>
            <w:r>
              <w:rPr>
                <w:rFonts w:ascii="Garamond" w:hAnsi="Garamond"/>
                <w:b/>
                <w:bCs/>
                <w:color w:val="800000"/>
              </w:rPr>
              <w:t>H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>D/DLA FOKOZAT MEGSZERZÉSÉNEK ÉVE</w:t>
            </w:r>
          </w:p>
        </w:tc>
        <w:tc>
          <w:tcPr>
            <w:tcW w:w="6629" w:type="dxa"/>
          </w:tcPr>
          <w:p w14:paraId="6CB21190" w14:textId="77777777" w:rsidR="00D30213" w:rsidRPr="004746F2" w:rsidRDefault="00D30213" w:rsidP="009841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30213" w:rsidRPr="00D639E6" w14:paraId="4E42C118" w14:textId="77777777" w:rsidTr="005D6905">
        <w:trPr>
          <w:trHeight w:val="622"/>
        </w:trPr>
        <w:tc>
          <w:tcPr>
            <w:tcW w:w="3861" w:type="dxa"/>
          </w:tcPr>
          <w:p w14:paraId="133EB692" w14:textId="77777777" w:rsidR="00D30213" w:rsidRPr="004746F2" w:rsidRDefault="00D30213" w:rsidP="009841B9">
            <w:pPr>
              <w:ind w:left="239" w:hanging="239"/>
              <w:rPr>
                <w:rFonts w:ascii="Garamond" w:hAnsi="Garamond"/>
                <w:b/>
                <w:bCs/>
                <w:color w:val="800000"/>
              </w:rPr>
            </w:pPr>
            <w:r w:rsidRPr="008F4E0D">
              <w:rPr>
                <w:rFonts w:ascii="Garamond" w:hAnsi="Garamond"/>
                <w:b/>
                <w:bCs/>
              </w:rPr>
              <w:t>5.</w:t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 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>SAJÁT HÁZTARTÁS</w:t>
            </w:r>
            <w:r>
              <w:rPr>
                <w:rFonts w:ascii="Garamond" w:hAnsi="Garamond"/>
                <w:b/>
                <w:bCs/>
                <w:color w:val="800000"/>
              </w:rPr>
              <w:t>Á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>BAN ÉLŐ GYER</w:t>
            </w:r>
            <w:r>
              <w:rPr>
                <w:rFonts w:ascii="Garamond" w:hAnsi="Garamond"/>
                <w:b/>
                <w:bCs/>
                <w:color w:val="800000"/>
              </w:rPr>
              <w:t>M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>EKEK</w:t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 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>SZÁMA</w:t>
            </w:r>
          </w:p>
        </w:tc>
        <w:tc>
          <w:tcPr>
            <w:tcW w:w="6629" w:type="dxa"/>
          </w:tcPr>
          <w:p w14:paraId="67EEC685" w14:textId="77777777" w:rsidR="00D30213" w:rsidRPr="004746F2" w:rsidRDefault="00D30213" w:rsidP="009841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30213" w:rsidRPr="00D639E6" w14:paraId="6047C80F" w14:textId="77777777" w:rsidTr="00D30213">
        <w:trPr>
          <w:trHeight w:val="743"/>
        </w:trPr>
        <w:tc>
          <w:tcPr>
            <w:tcW w:w="3861" w:type="dxa"/>
          </w:tcPr>
          <w:p w14:paraId="71F69B52" w14:textId="77777777" w:rsidR="00D30213" w:rsidRPr="004746F2" w:rsidRDefault="00D30213" w:rsidP="009841B9">
            <w:pPr>
              <w:ind w:left="239" w:hanging="239"/>
              <w:rPr>
                <w:rFonts w:ascii="Garamond" w:hAnsi="Garamond"/>
                <w:b/>
                <w:bCs/>
                <w:color w:val="800000"/>
              </w:rPr>
            </w:pPr>
            <w:r w:rsidRPr="008F4E0D">
              <w:rPr>
                <w:rFonts w:ascii="Garamond" w:hAnsi="Garamond"/>
                <w:b/>
                <w:bCs/>
              </w:rPr>
              <w:t xml:space="preserve">6. 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>SAJÁT HÁZTARTÁS</w:t>
            </w:r>
            <w:r>
              <w:rPr>
                <w:rFonts w:ascii="Garamond" w:hAnsi="Garamond"/>
                <w:b/>
                <w:bCs/>
                <w:color w:val="800000"/>
              </w:rPr>
              <w:t>Á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 xml:space="preserve">BAN ÉLŐ </w:t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GYERMEKEK 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>SZÜLETÉSI ÉVE</w:t>
            </w:r>
            <w:r>
              <w:rPr>
                <w:rFonts w:ascii="Garamond" w:hAnsi="Garamond"/>
                <w:b/>
                <w:bCs/>
                <w:color w:val="800000"/>
              </w:rPr>
              <w:t>, HÓNAPJA</w:t>
            </w:r>
          </w:p>
        </w:tc>
        <w:tc>
          <w:tcPr>
            <w:tcW w:w="6629" w:type="dxa"/>
          </w:tcPr>
          <w:p w14:paraId="1CB17E52" w14:textId="77777777" w:rsidR="00D30213" w:rsidRPr="004746F2" w:rsidRDefault="00D30213" w:rsidP="009841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30213" w:rsidRPr="00D639E6" w14:paraId="0446DEDE" w14:textId="77777777" w:rsidTr="00D30213">
        <w:trPr>
          <w:trHeight w:val="743"/>
        </w:trPr>
        <w:tc>
          <w:tcPr>
            <w:tcW w:w="3861" w:type="dxa"/>
          </w:tcPr>
          <w:p w14:paraId="3CD2D119" w14:textId="77777777" w:rsidR="00D30213" w:rsidRDefault="00D30213" w:rsidP="009841B9">
            <w:pPr>
              <w:ind w:left="239" w:hanging="239"/>
              <w:rPr>
                <w:rFonts w:ascii="Garamond" w:hAnsi="Garamond"/>
                <w:b/>
                <w:bCs/>
                <w:color w:val="800000"/>
              </w:rPr>
            </w:pPr>
            <w:r w:rsidRPr="008F4E0D">
              <w:rPr>
                <w:rFonts w:ascii="Garamond" w:hAnsi="Garamond"/>
                <w:b/>
                <w:bCs/>
              </w:rPr>
              <w:t>7.</w:t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 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>GYERMEKGONDOZÁSSAL KAPCSOLATOS TÁVOLLÉT(EK) IDEJE</w:t>
            </w:r>
          </w:p>
          <w:p w14:paraId="7EAC8A43" w14:textId="77777777" w:rsidR="00D30213" w:rsidRPr="00FD1072" w:rsidRDefault="00D30213" w:rsidP="009841B9">
            <w:pPr>
              <w:ind w:left="239" w:firstLine="4"/>
              <w:rPr>
                <w:rFonts w:ascii="Garamond" w:hAnsi="Garamond"/>
                <w:b/>
                <w:bCs/>
                <w:color w:val="800000"/>
                <w:sz w:val="12"/>
                <w:szCs w:val="12"/>
              </w:rPr>
            </w:pPr>
          </w:p>
          <w:p w14:paraId="2BA82A69" w14:textId="77777777" w:rsidR="005D6905" w:rsidRDefault="005D6905" w:rsidP="009841B9">
            <w:pPr>
              <w:ind w:left="239" w:firstLine="4"/>
              <w:rPr>
                <w:rFonts w:ascii="Garamond" w:hAnsi="Garamond"/>
                <w:b/>
                <w:bCs/>
                <w:color w:val="800000"/>
              </w:rPr>
            </w:pPr>
          </w:p>
          <w:p w14:paraId="3C4138E8" w14:textId="77777777" w:rsidR="00D30213" w:rsidRDefault="00D30213" w:rsidP="009841B9">
            <w:pPr>
              <w:ind w:left="239" w:firstLine="4"/>
              <w:rPr>
                <w:rFonts w:ascii="Garamond" w:hAnsi="Garamond"/>
                <w:b/>
                <w:bCs/>
                <w:color w:val="800000"/>
              </w:rPr>
            </w:pPr>
            <w:r>
              <w:rPr>
                <w:rFonts w:ascii="Garamond" w:hAnsi="Garamond"/>
                <w:b/>
                <w:bCs/>
                <w:color w:val="800000"/>
              </w:rPr>
              <w:t xml:space="preserve">Jelenleg gyermekgondozással kapcsolatos távolléten van-e? </w:t>
            </w:r>
          </w:p>
          <w:p w14:paraId="48FA64F8" w14:textId="56460E07" w:rsidR="00D30213" w:rsidRPr="004746F2" w:rsidRDefault="00D30213" w:rsidP="009841B9">
            <w:pPr>
              <w:ind w:left="239" w:firstLine="4"/>
              <w:rPr>
                <w:rFonts w:ascii="Garamond" w:hAnsi="Garamond"/>
                <w:b/>
                <w:bCs/>
                <w:color w:val="800000"/>
              </w:rPr>
            </w:pPr>
          </w:p>
        </w:tc>
        <w:tc>
          <w:tcPr>
            <w:tcW w:w="6629" w:type="dxa"/>
          </w:tcPr>
          <w:p w14:paraId="490063C5" w14:textId="77777777" w:rsidR="00D30213" w:rsidRDefault="00D30213" w:rsidP="009841B9">
            <w:pPr>
              <w:rPr>
                <w:rFonts w:ascii="Garamond" w:hAnsi="Garamond"/>
                <w:sz w:val="24"/>
                <w:szCs w:val="24"/>
              </w:rPr>
            </w:pPr>
          </w:p>
          <w:p w14:paraId="3EF82B4E" w14:textId="1D4E7F2A" w:rsidR="00D30213" w:rsidRDefault="00D30213" w:rsidP="009841B9">
            <w:pPr>
              <w:rPr>
                <w:rFonts w:ascii="Garamond" w:hAnsi="Garamond"/>
                <w:sz w:val="24"/>
                <w:szCs w:val="24"/>
              </w:rPr>
            </w:pPr>
          </w:p>
          <w:p w14:paraId="677127F3" w14:textId="77777777" w:rsidR="005D6905" w:rsidRDefault="005D6905" w:rsidP="009841B9">
            <w:pPr>
              <w:rPr>
                <w:rFonts w:ascii="Garamond" w:hAnsi="Garamond"/>
                <w:sz w:val="24"/>
                <w:szCs w:val="24"/>
              </w:rPr>
            </w:pPr>
          </w:p>
          <w:p w14:paraId="51A22E1F" w14:textId="77777777" w:rsidR="00D30213" w:rsidRDefault="00D30213" w:rsidP="009841B9">
            <w:pPr>
              <w:rPr>
                <w:rFonts w:ascii="Garamond" w:hAnsi="Garamond"/>
                <w:sz w:val="24"/>
                <w:szCs w:val="24"/>
              </w:rPr>
            </w:pPr>
          </w:p>
          <w:p w14:paraId="58950A9E" w14:textId="77777777" w:rsidR="005D6905" w:rsidRDefault="005D6905" w:rsidP="005D6905">
            <w:pPr>
              <w:ind w:left="284" w:firstLine="6"/>
              <w:rPr>
                <w:rFonts w:ascii="Garamond" w:hAnsi="Garamond"/>
                <w:b/>
                <w:bCs/>
                <w:color w:val="800000"/>
              </w:rPr>
            </w:pPr>
            <w:r>
              <w:rPr>
                <w:rFonts w:ascii="Garamond" w:hAnsi="Garamond"/>
                <w:b/>
                <w:bCs/>
                <w:color w:val="800000"/>
              </w:rPr>
              <w:sym w:font="Symbol" w:char="F0FF"/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  igen, mikortól: </w:t>
            </w:r>
          </w:p>
          <w:p w14:paraId="55D02C7C" w14:textId="68C534B3" w:rsidR="00D30213" w:rsidRDefault="005D6905" w:rsidP="005D6905">
            <w:pPr>
              <w:ind w:left="28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800000"/>
              </w:rPr>
              <w:sym w:font="Symbol" w:char="F0FF"/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  nem</w:t>
            </w:r>
          </w:p>
          <w:p w14:paraId="2E4766FE" w14:textId="77777777" w:rsidR="00D30213" w:rsidRPr="004746F2" w:rsidRDefault="00D30213" w:rsidP="009841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30213" w:rsidRPr="00D639E6" w14:paraId="61D827D5" w14:textId="77777777" w:rsidTr="00D30213">
        <w:trPr>
          <w:trHeight w:val="743"/>
        </w:trPr>
        <w:tc>
          <w:tcPr>
            <w:tcW w:w="3861" w:type="dxa"/>
          </w:tcPr>
          <w:p w14:paraId="2DE08DCB" w14:textId="77777777" w:rsidR="00D30213" w:rsidRPr="004746F2" w:rsidRDefault="00D30213" w:rsidP="009841B9">
            <w:pPr>
              <w:ind w:left="239" w:hanging="239"/>
              <w:rPr>
                <w:rFonts w:ascii="Garamond" w:hAnsi="Garamond"/>
                <w:b/>
                <w:bCs/>
                <w:color w:val="800000"/>
              </w:rPr>
            </w:pPr>
            <w:r>
              <w:rPr>
                <w:rFonts w:ascii="Garamond" w:hAnsi="Garamond"/>
                <w:b/>
                <w:bCs/>
              </w:rPr>
              <w:t>8</w:t>
            </w:r>
            <w:r w:rsidRPr="008F4E0D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 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>TÁMO</w:t>
            </w:r>
            <w:r w:rsidRPr="00523711">
              <w:rPr>
                <w:rFonts w:ascii="Garamond" w:hAnsi="Garamond"/>
                <w:b/>
                <w:bCs/>
                <w:color w:val="800000"/>
              </w:rPr>
              <w:t xml:space="preserve">GATÁSI 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 xml:space="preserve">IDŐSZAK </w:t>
            </w:r>
            <w:r>
              <w:rPr>
                <w:rFonts w:ascii="Garamond" w:hAnsi="Garamond"/>
                <w:b/>
                <w:bCs/>
                <w:color w:val="800000"/>
              </w:rPr>
              <w:t>KÉRT EGYÉNI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 xml:space="preserve"> KEZDŐ HÓNAPJA</w:t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 (INDOKLÁSSAL)</w:t>
            </w:r>
          </w:p>
        </w:tc>
        <w:tc>
          <w:tcPr>
            <w:tcW w:w="6629" w:type="dxa"/>
          </w:tcPr>
          <w:p w14:paraId="1AAC5F7E" w14:textId="77777777" w:rsidR="00D30213" w:rsidRPr="004746F2" w:rsidRDefault="00D30213" w:rsidP="009841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30213" w:rsidRPr="00D639E6" w14:paraId="7E30D7B2" w14:textId="77777777" w:rsidTr="00D30213">
        <w:trPr>
          <w:trHeight w:val="743"/>
        </w:trPr>
        <w:tc>
          <w:tcPr>
            <w:tcW w:w="3861" w:type="dxa"/>
          </w:tcPr>
          <w:p w14:paraId="3C7D0606" w14:textId="77777777" w:rsidR="00D30213" w:rsidRDefault="00D30213" w:rsidP="009841B9">
            <w:pPr>
              <w:ind w:left="239" w:hanging="239"/>
              <w:rPr>
                <w:rFonts w:ascii="Garamond" w:hAnsi="Garamond"/>
                <w:b/>
                <w:bCs/>
                <w:color w:val="800000"/>
              </w:rPr>
            </w:pPr>
            <w:r>
              <w:rPr>
                <w:rFonts w:ascii="Garamond" w:hAnsi="Garamond"/>
                <w:b/>
                <w:bCs/>
              </w:rPr>
              <w:t>9</w:t>
            </w:r>
            <w:r w:rsidRPr="008F4E0D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 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 xml:space="preserve">KIEGÉSZÍTŐ </w:t>
            </w:r>
            <w:r w:rsidRPr="00172CBD">
              <w:rPr>
                <w:rFonts w:ascii="Garamond" w:hAnsi="Garamond"/>
                <w:b/>
                <w:bCs/>
                <w:color w:val="800000"/>
              </w:rPr>
              <w:t xml:space="preserve">INFORMÁCIÓK </w:t>
            </w:r>
          </w:p>
          <w:p w14:paraId="235CE062" w14:textId="77777777" w:rsidR="00D30213" w:rsidRPr="004746F2" w:rsidRDefault="00D30213" w:rsidP="009841B9">
            <w:pPr>
              <w:ind w:left="239" w:hanging="239"/>
              <w:rPr>
                <w:rFonts w:ascii="Garamond" w:hAnsi="Garamond"/>
                <w:b/>
                <w:bCs/>
                <w:color w:val="800000"/>
              </w:rPr>
            </w:pPr>
            <w:r>
              <w:rPr>
                <w:rFonts w:ascii="Garamond" w:hAnsi="Garamond"/>
                <w:b/>
                <w:bCs/>
                <w:color w:val="800000"/>
              </w:rPr>
              <w:t xml:space="preserve">    </w:t>
            </w:r>
            <w:r w:rsidRPr="00172CBD">
              <w:rPr>
                <w:rFonts w:ascii="Garamond" w:hAnsi="Garamond"/>
                <w:b/>
                <w:bCs/>
                <w:color w:val="800000"/>
              </w:rPr>
              <w:t>(anélkül, hogy más személyt azonosítható módon rögzítene)</w:t>
            </w:r>
          </w:p>
        </w:tc>
        <w:tc>
          <w:tcPr>
            <w:tcW w:w="6629" w:type="dxa"/>
          </w:tcPr>
          <w:p w14:paraId="3D18DF07" w14:textId="77777777" w:rsidR="00D30213" w:rsidRPr="004746F2" w:rsidRDefault="00D30213" w:rsidP="009841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30213" w:rsidRPr="00D639E6" w14:paraId="6CE82A66" w14:textId="77777777" w:rsidTr="00D30213">
        <w:trPr>
          <w:trHeight w:val="743"/>
        </w:trPr>
        <w:tc>
          <w:tcPr>
            <w:tcW w:w="3861" w:type="dxa"/>
          </w:tcPr>
          <w:p w14:paraId="32CFC4CC" w14:textId="77777777" w:rsidR="00D30213" w:rsidRPr="004746F2" w:rsidRDefault="00D30213" w:rsidP="009841B9">
            <w:pPr>
              <w:ind w:left="239" w:hanging="239"/>
              <w:rPr>
                <w:rFonts w:ascii="Garamond" w:hAnsi="Garamond"/>
                <w:b/>
                <w:bCs/>
                <w:color w:val="800000"/>
              </w:rPr>
            </w:pPr>
            <w:r w:rsidRPr="008F4E0D">
              <w:rPr>
                <w:rFonts w:ascii="Garamond" w:hAnsi="Garamond"/>
                <w:b/>
                <w:bCs/>
              </w:rPr>
              <w:t>1</w:t>
            </w:r>
            <w:r>
              <w:rPr>
                <w:rFonts w:ascii="Garamond" w:hAnsi="Garamond"/>
                <w:b/>
                <w:bCs/>
              </w:rPr>
              <w:t>0</w:t>
            </w:r>
            <w:r w:rsidRPr="008F4E0D">
              <w:rPr>
                <w:rFonts w:ascii="Garamond" w:hAnsi="Garamond"/>
                <w:b/>
                <w:bCs/>
              </w:rPr>
              <w:t>.</w:t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 </w:t>
            </w:r>
            <w:r w:rsidRPr="004746F2">
              <w:rPr>
                <w:rFonts w:ascii="Garamond" w:hAnsi="Garamond"/>
                <w:b/>
                <w:bCs/>
                <w:color w:val="800000"/>
              </w:rPr>
              <w:t>LINK AZ MTMT-BEN A PÁLYÁZÓ PUBLIKÁCIÓS LISTÁJÁ</w:t>
            </w:r>
            <w:r>
              <w:rPr>
                <w:rFonts w:ascii="Garamond" w:hAnsi="Garamond"/>
                <w:b/>
                <w:bCs/>
                <w:color w:val="800000"/>
              </w:rPr>
              <w:t>RA</w:t>
            </w:r>
          </w:p>
        </w:tc>
        <w:tc>
          <w:tcPr>
            <w:tcW w:w="6629" w:type="dxa"/>
          </w:tcPr>
          <w:p w14:paraId="67BD86C5" w14:textId="77777777" w:rsidR="00D30213" w:rsidRPr="004746F2" w:rsidRDefault="00D30213" w:rsidP="009841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30213" w:rsidRPr="00D639E6" w14:paraId="7B98164B" w14:textId="77777777" w:rsidTr="00D30213">
        <w:trPr>
          <w:trHeight w:val="743"/>
        </w:trPr>
        <w:tc>
          <w:tcPr>
            <w:tcW w:w="3861" w:type="dxa"/>
          </w:tcPr>
          <w:p w14:paraId="21AF8E68" w14:textId="77777777" w:rsidR="00D30213" w:rsidRPr="00172CBD" w:rsidRDefault="00D30213" w:rsidP="009841B9">
            <w:pPr>
              <w:ind w:left="239" w:hanging="239"/>
              <w:rPr>
                <w:rFonts w:ascii="Garamond" w:hAnsi="Garamond"/>
                <w:b/>
                <w:bCs/>
                <w:color w:val="800000"/>
              </w:rPr>
            </w:pPr>
            <w:r w:rsidRPr="00172CBD">
              <w:rPr>
                <w:rFonts w:ascii="Garamond" w:hAnsi="Garamond"/>
                <w:b/>
                <w:bCs/>
              </w:rPr>
              <w:t>11.</w:t>
            </w:r>
            <w:r w:rsidRPr="00172CBD">
              <w:rPr>
                <w:rFonts w:ascii="Garamond" w:hAnsi="Garamond"/>
                <w:b/>
                <w:bCs/>
                <w:color w:val="800000"/>
              </w:rPr>
              <w:t xml:space="preserve"> LINK A PÁLYÁZÓ ÖNÉLETRAJZÁRA</w:t>
            </w:r>
          </w:p>
          <w:p w14:paraId="66F6EF4A" w14:textId="77777777" w:rsidR="00D30213" w:rsidRPr="00172CBD" w:rsidRDefault="00D30213" w:rsidP="009841B9">
            <w:pPr>
              <w:ind w:left="239" w:firstLine="5"/>
              <w:rPr>
                <w:rFonts w:ascii="Garamond" w:hAnsi="Garamond"/>
                <w:b/>
                <w:bCs/>
                <w:color w:val="B00000"/>
              </w:rPr>
            </w:pPr>
            <w:r w:rsidRPr="00172CBD">
              <w:rPr>
                <w:rFonts w:ascii="Garamond" w:hAnsi="Garamond"/>
                <w:b/>
                <w:bCs/>
                <w:color w:val="800000"/>
              </w:rPr>
              <w:t xml:space="preserve">(Link hiányában </w:t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az önéletrajz </w:t>
            </w:r>
            <w:r w:rsidRPr="00172CBD">
              <w:rPr>
                <w:rFonts w:ascii="Garamond" w:hAnsi="Garamond"/>
                <w:b/>
                <w:bCs/>
                <w:color w:val="800000"/>
              </w:rPr>
              <w:t>mellékletként csatolandó.)</w:t>
            </w:r>
          </w:p>
        </w:tc>
        <w:tc>
          <w:tcPr>
            <w:tcW w:w="6629" w:type="dxa"/>
          </w:tcPr>
          <w:p w14:paraId="2A46DCF9" w14:textId="77777777" w:rsidR="00D30213" w:rsidRPr="004746F2" w:rsidRDefault="00D30213" w:rsidP="009841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30213" w:rsidRPr="00D639E6" w14:paraId="023ACAD4" w14:textId="77777777" w:rsidTr="00D30213">
        <w:trPr>
          <w:trHeight w:val="743"/>
        </w:trPr>
        <w:tc>
          <w:tcPr>
            <w:tcW w:w="3861" w:type="dxa"/>
          </w:tcPr>
          <w:p w14:paraId="149C3349" w14:textId="77777777" w:rsidR="00D30213" w:rsidRPr="00172CBD" w:rsidRDefault="00D30213" w:rsidP="009841B9">
            <w:pPr>
              <w:ind w:left="239" w:hanging="239"/>
              <w:rPr>
                <w:rFonts w:ascii="Garamond" w:hAnsi="Garamond"/>
                <w:b/>
                <w:bCs/>
              </w:rPr>
            </w:pPr>
            <w:r w:rsidRPr="00172CBD">
              <w:rPr>
                <w:rFonts w:ascii="Garamond" w:hAnsi="Garamond"/>
                <w:b/>
                <w:bCs/>
              </w:rPr>
              <w:t xml:space="preserve">12. </w:t>
            </w:r>
            <w:r w:rsidRPr="00A46854">
              <w:rPr>
                <w:rFonts w:ascii="Garamond" w:hAnsi="Garamond"/>
                <w:b/>
                <w:bCs/>
                <w:color w:val="800000"/>
              </w:rPr>
              <w:t xml:space="preserve">A PÁLYÁZÓ </w:t>
            </w:r>
            <w:r w:rsidRPr="00172CBD">
              <w:rPr>
                <w:rFonts w:ascii="Garamond" w:hAnsi="Garamond"/>
                <w:b/>
                <w:bCs/>
                <w:color w:val="800000"/>
              </w:rPr>
              <w:t>E-MAIL</w:t>
            </w:r>
            <w:r>
              <w:rPr>
                <w:rFonts w:ascii="Garamond" w:hAnsi="Garamond"/>
                <w:b/>
                <w:bCs/>
                <w:color w:val="800000"/>
              </w:rPr>
              <w:t>CÍME</w:t>
            </w:r>
          </w:p>
        </w:tc>
        <w:tc>
          <w:tcPr>
            <w:tcW w:w="6629" w:type="dxa"/>
          </w:tcPr>
          <w:p w14:paraId="47682AB2" w14:textId="77777777" w:rsidR="00D30213" w:rsidRPr="004746F2" w:rsidRDefault="00D30213" w:rsidP="009841B9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9337B" w:rsidRPr="00D639E6" w14:paraId="4D784A86" w14:textId="77777777" w:rsidTr="00D30213">
        <w:trPr>
          <w:trHeight w:val="743"/>
        </w:trPr>
        <w:tc>
          <w:tcPr>
            <w:tcW w:w="3861" w:type="dxa"/>
          </w:tcPr>
          <w:p w14:paraId="16BFC424" w14:textId="78B8300C" w:rsidR="0079337B" w:rsidRPr="00172CBD" w:rsidRDefault="0079337B" w:rsidP="009841B9">
            <w:pPr>
              <w:ind w:left="239" w:hanging="239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lastRenderedPageBreak/>
              <w:t>13</w:t>
            </w:r>
            <w:r>
              <w:t xml:space="preserve"> </w:t>
            </w:r>
            <w:r w:rsidRPr="00523711">
              <w:rPr>
                <w:rFonts w:ascii="Garamond" w:hAnsi="Garamond"/>
                <w:b/>
                <w:bCs/>
                <w:color w:val="800000"/>
              </w:rPr>
              <w:t>KORÁBBI CIKLUSBAN MÁR TÁMOGATOTT PÁLYÁZÓ</w:t>
            </w:r>
            <w:r w:rsidR="006632D3" w:rsidRPr="00523711">
              <w:rPr>
                <w:rFonts w:ascii="Garamond" w:hAnsi="Garamond"/>
                <w:b/>
                <w:bCs/>
                <w:color w:val="800000"/>
              </w:rPr>
              <w:t xml:space="preserve"> NYILATKOZATA</w:t>
            </w:r>
          </w:p>
        </w:tc>
        <w:tc>
          <w:tcPr>
            <w:tcW w:w="6629" w:type="dxa"/>
          </w:tcPr>
          <w:p w14:paraId="4EEC9B58" w14:textId="2B21BD56" w:rsidR="0079337B" w:rsidRPr="00523711" w:rsidRDefault="006632D3" w:rsidP="00F4152A">
            <w:pPr>
              <w:ind w:left="283"/>
              <w:jc w:val="both"/>
              <w:rPr>
                <w:rFonts w:ascii="Garamond" w:hAnsi="Garamond"/>
                <w:b/>
                <w:bCs/>
                <w:color w:val="800000"/>
              </w:rPr>
            </w:pPr>
            <w:r>
              <w:rPr>
                <w:rFonts w:ascii="Garamond" w:hAnsi="Garamond"/>
                <w:b/>
                <w:bCs/>
                <w:color w:val="800000"/>
              </w:rPr>
              <w:sym w:font="Symbol" w:char="F0FF"/>
            </w:r>
            <w:r>
              <w:rPr>
                <w:rFonts w:ascii="Garamond" w:hAnsi="Garamond"/>
                <w:b/>
                <w:bCs/>
                <w:color w:val="800000"/>
              </w:rPr>
              <w:t xml:space="preserve">  </w:t>
            </w:r>
            <w:r w:rsidRPr="00523711">
              <w:rPr>
                <w:rFonts w:ascii="Garamond" w:hAnsi="Garamond"/>
                <w:b/>
                <w:bCs/>
                <w:color w:val="800000"/>
              </w:rPr>
              <w:t>Korábbi ciklusban már támogatott pályázóként nyilatkozom, hogy a korábbi támogatási ciklusra vonatkozó vállalás</w:t>
            </w:r>
            <w:r w:rsidR="00F4152A">
              <w:rPr>
                <w:rFonts w:ascii="Garamond" w:hAnsi="Garamond"/>
                <w:b/>
                <w:bCs/>
                <w:color w:val="800000"/>
              </w:rPr>
              <w:t>ai</w:t>
            </w:r>
            <w:r w:rsidRPr="00523711">
              <w:rPr>
                <w:rFonts w:ascii="Garamond" w:hAnsi="Garamond"/>
                <w:b/>
                <w:bCs/>
                <w:color w:val="800000"/>
              </w:rPr>
              <w:t>mat maradéktalanul teljesítettem, melyet az alábbiak szerint hitelt érdemlően igazolok</w:t>
            </w:r>
            <w:r w:rsidRPr="00523711">
              <w:rPr>
                <w:rStyle w:val="Lbjegyzet-hivatkozs"/>
                <w:rFonts w:ascii="Garamond" w:hAnsi="Garamond"/>
                <w:b/>
                <w:bCs/>
                <w:color w:val="800000"/>
              </w:rPr>
              <w:footnoteReference w:id="1"/>
            </w:r>
            <w:r w:rsidRPr="00523711">
              <w:rPr>
                <w:rFonts w:ascii="Garamond" w:hAnsi="Garamond"/>
                <w:b/>
                <w:bCs/>
                <w:color w:val="800000"/>
              </w:rPr>
              <w:t>:</w:t>
            </w:r>
          </w:p>
          <w:p w14:paraId="490C941B" w14:textId="77777777" w:rsidR="006632D3" w:rsidRPr="00D91EBB" w:rsidRDefault="006632D3" w:rsidP="006632D3">
            <w:pPr>
              <w:ind w:left="283"/>
              <w:rPr>
                <w:rFonts w:ascii="Garamond" w:hAnsi="Garamond"/>
                <w:color w:val="800000"/>
                <w:sz w:val="8"/>
                <w:szCs w:val="8"/>
              </w:rPr>
            </w:pPr>
          </w:p>
          <w:p w14:paraId="77C47845" w14:textId="44BF8D21" w:rsidR="006632D3" w:rsidRPr="00523711" w:rsidRDefault="006632D3" w:rsidP="00D91EBB">
            <w:pPr>
              <w:ind w:left="708"/>
              <w:rPr>
                <w:rFonts w:ascii="Garamond" w:hAnsi="Garamond"/>
                <w:color w:val="800000"/>
              </w:rPr>
            </w:pPr>
            <w:r w:rsidRPr="00523711">
              <w:rPr>
                <w:rFonts w:ascii="Garamond" w:hAnsi="Garamond"/>
                <w:b/>
                <w:bCs/>
                <w:color w:val="800000"/>
              </w:rPr>
              <w:sym w:font="Symbol" w:char="F0FF"/>
            </w:r>
            <w:r w:rsidRPr="00523711">
              <w:rPr>
                <w:rFonts w:ascii="Garamond" w:hAnsi="Garamond"/>
                <w:color w:val="800000"/>
                <w:sz w:val="24"/>
                <w:szCs w:val="24"/>
              </w:rPr>
              <w:t xml:space="preserve"> </w:t>
            </w:r>
            <w:r w:rsidRPr="00523711">
              <w:rPr>
                <w:rFonts w:ascii="Garamond" w:hAnsi="Garamond"/>
                <w:color w:val="800000"/>
              </w:rPr>
              <w:t>e-mail</w:t>
            </w:r>
            <w:r w:rsidR="00523711" w:rsidRPr="00523711">
              <w:rPr>
                <w:rFonts w:ascii="Garamond" w:hAnsi="Garamond"/>
                <w:color w:val="800000"/>
              </w:rPr>
              <w:t xml:space="preserve"> </w:t>
            </w:r>
            <w:r w:rsidR="00523711" w:rsidRPr="00523711">
              <w:rPr>
                <w:rFonts w:ascii="Garamond" w:hAnsi="Garamond"/>
                <w:color w:val="800000"/>
              </w:rPr>
              <w:t>a befogadó folyóirattól</w:t>
            </w:r>
          </w:p>
          <w:p w14:paraId="7BEB3550" w14:textId="77777777" w:rsidR="006632D3" w:rsidRPr="00523711" w:rsidRDefault="006632D3" w:rsidP="00D91EBB">
            <w:pPr>
              <w:ind w:left="708"/>
              <w:rPr>
                <w:rFonts w:ascii="Garamond" w:hAnsi="Garamond"/>
                <w:color w:val="800000"/>
              </w:rPr>
            </w:pPr>
            <w:r w:rsidRPr="00523711">
              <w:rPr>
                <w:rFonts w:ascii="Garamond" w:hAnsi="Garamond"/>
                <w:b/>
                <w:bCs/>
                <w:color w:val="800000"/>
              </w:rPr>
              <w:sym w:font="Symbol" w:char="F0FF"/>
            </w:r>
            <w:r w:rsidRPr="00523711">
              <w:rPr>
                <w:rFonts w:ascii="Garamond" w:hAnsi="Garamond"/>
                <w:b/>
                <w:bCs/>
                <w:color w:val="800000"/>
              </w:rPr>
              <w:t xml:space="preserve"> </w:t>
            </w:r>
            <w:proofErr w:type="spellStart"/>
            <w:r w:rsidRPr="00523711">
              <w:rPr>
                <w:rFonts w:ascii="Garamond" w:hAnsi="Garamond"/>
                <w:color w:val="800000"/>
              </w:rPr>
              <w:t>screenshot</w:t>
            </w:r>
            <w:proofErr w:type="spellEnd"/>
            <w:r w:rsidRPr="00523711">
              <w:rPr>
                <w:rFonts w:ascii="Garamond" w:hAnsi="Garamond"/>
                <w:color w:val="800000"/>
              </w:rPr>
              <w:t xml:space="preserve"> a befogadó folyóirattól</w:t>
            </w:r>
          </w:p>
          <w:p w14:paraId="01EA6502" w14:textId="43BF9858" w:rsidR="006632D3" w:rsidRPr="00523711" w:rsidRDefault="006632D3" w:rsidP="00D91EBB">
            <w:pPr>
              <w:ind w:left="708"/>
              <w:rPr>
                <w:rFonts w:ascii="Garamond" w:hAnsi="Garamond"/>
                <w:color w:val="800000"/>
              </w:rPr>
            </w:pPr>
            <w:r w:rsidRPr="00523711">
              <w:rPr>
                <w:rFonts w:ascii="Garamond" w:hAnsi="Garamond"/>
                <w:b/>
                <w:bCs/>
                <w:color w:val="800000"/>
              </w:rPr>
              <w:sym w:font="Symbol" w:char="F0FF"/>
            </w:r>
            <w:r w:rsidRPr="00523711">
              <w:rPr>
                <w:rFonts w:ascii="Garamond" w:hAnsi="Garamond"/>
                <w:color w:val="800000"/>
              </w:rPr>
              <w:t xml:space="preserve"> megjelent publikáció DOI száma vagy kiadói linkje</w:t>
            </w:r>
          </w:p>
          <w:p w14:paraId="2844355F" w14:textId="5BC04956" w:rsidR="009D2D1A" w:rsidRPr="00523711" w:rsidRDefault="009D2D1A" w:rsidP="006632D3">
            <w:pPr>
              <w:ind w:left="283"/>
              <w:rPr>
                <w:rFonts w:ascii="Garamond" w:hAnsi="Garamond"/>
                <w:color w:val="800000"/>
              </w:rPr>
            </w:pPr>
          </w:p>
          <w:p w14:paraId="0A9480C7" w14:textId="0203BB5D" w:rsidR="009D2D1A" w:rsidRPr="00523711" w:rsidRDefault="009D2D1A" w:rsidP="00F4152A">
            <w:pPr>
              <w:ind w:left="283"/>
              <w:jc w:val="both"/>
              <w:rPr>
                <w:rFonts w:ascii="Garamond" w:hAnsi="Garamond"/>
                <w:b/>
                <w:bCs/>
                <w:color w:val="800000"/>
              </w:rPr>
            </w:pPr>
            <w:r w:rsidRPr="00523711">
              <w:rPr>
                <w:rFonts w:ascii="Garamond" w:hAnsi="Garamond"/>
                <w:b/>
                <w:bCs/>
                <w:color w:val="800000"/>
              </w:rPr>
              <w:sym w:font="Symbol" w:char="F0FF"/>
            </w:r>
            <w:r w:rsidR="00F4152A">
              <w:rPr>
                <w:rFonts w:ascii="Garamond" w:hAnsi="Garamond"/>
                <w:b/>
                <w:bCs/>
                <w:color w:val="800000"/>
              </w:rPr>
              <w:t xml:space="preserve">  </w:t>
            </w:r>
            <w:r w:rsidRPr="00523711">
              <w:rPr>
                <w:rFonts w:ascii="Garamond" w:hAnsi="Garamond"/>
                <w:b/>
                <w:bCs/>
                <w:color w:val="800000"/>
              </w:rPr>
              <w:t>Korábbi ciklusban már támogatott pályázóként nyilatkozom, hogy a korábbi támogatási ciklusra vonatkozó vállalás</w:t>
            </w:r>
            <w:r w:rsidR="00F4152A">
              <w:rPr>
                <w:rFonts w:ascii="Garamond" w:hAnsi="Garamond"/>
                <w:b/>
                <w:bCs/>
                <w:color w:val="800000"/>
              </w:rPr>
              <w:t>ai</w:t>
            </w:r>
            <w:r w:rsidRPr="00523711">
              <w:rPr>
                <w:rFonts w:ascii="Garamond" w:hAnsi="Garamond"/>
                <w:b/>
                <w:bCs/>
                <w:color w:val="800000"/>
              </w:rPr>
              <w:t>m teljesítése még folyamatban van, mely vállalások maradéktalan teljesítését a pályázat</w:t>
            </w:r>
            <w:r w:rsidR="00F4152A">
              <w:rPr>
                <w:rFonts w:ascii="Garamond" w:hAnsi="Garamond"/>
                <w:b/>
                <w:bCs/>
                <w:color w:val="800000"/>
              </w:rPr>
              <w:t xml:space="preserve"> benyújtásának</w:t>
            </w:r>
            <w:r w:rsidRPr="00523711">
              <w:rPr>
                <w:rFonts w:ascii="Garamond" w:hAnsi="Garamond"/>
                <w:b/>
                <w:bCs/>
                <w:color w:val="800000"/>
              </w:rPr>
              <w:t xml:space="preserve"> határid</w:t>
            </w:r>
            <w:r w:rsidR="00F4152A">
              <w:rPr>
                <w:rFonts w:ascii="Garamond" w:hAnsi="Garamond"/>
                <w:b/>
                <w:bCs/>
                <w:color w:val="800000"/>
              </w:rPr>
              <w:t>eje</w:t>
            </w:r>
            <w:r w:rsidRPr="00523711">
              <w:rPr>
                <w:rFonts w:ascii="Garamond" w:hAnsi="Garamond"/>
                <w:b/>
                <w:bCs/>
                <w:color w:val="800000"/>
              </w:rPr>
              <w:t xml:space="preserve"> után fogom</w:t>
            </w:r>
            <w:r w:rsidR="00F4152A" w:rsidRPr="00523711">
              <w:rPr>
                <w:rFonts w:ascii="Garamond" w:hAnsi="Garamond"/>
                <w:b/>
                <w:bCs/>
                <w:color w:val="800000"/>
              </w:rPr>
              <w:t xml:space="preserve"> </w:t>
            </w:r>
            <w:r w:rsidR="00F4152A" w:rsidRPr="00523711">
              <w:rPr>
                <w:rFonts w:ascii="Garamond" w:hAnsi="Garamond"/>
                <w:b/>
                <w:bCs/>
                <w:color w:val="800000"/>
              </w:rPr>
              <w:t>igazolni</w:t>
            </w:r>
            <w:r w:rsidRPr="00523711">
              <w:rPr>
                <w:rFonts w:ascii="Garamond" w:hAnsi="Garamond"/>
                <w:b/>
                <w:bCs/>
                <w:color w:val="800000"/>
              </w:rPr>
              <w:t>.</w:t>
            </w:r>
            <w:r w:rsidRPr="00523711">
              <w:rPr>
                <w:rStyle w:val="Lbjegyzet-hivatkozs"/>
                <w:rFonts w:ascii="Garamond" w:hAnsi="Garamond"/>
                <w:b/>
                <w:bCs/>
                <w:color w:val="800000"/>
              </w:rPr>
              <w:t>1</w:t>
            </w:r>
          </w:p>
          <w:p w14:paraId="55D452C6" w14:textId="336D4485" w:rsidR="006632D3" w:rsidRPr="004746F2" w:rsidRDefault="006632D3" w:rsidP="00523711">
            <w:pPr>
              <w:ind w:left="283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9F6850D" w14:textId="77777777" w:rsidR="00F910DA" w:rsidRDefault="00F910DA" w:rsidP="00D30213">
      <w:pPr>
        <w:tabs>
          <w:tab w:val="left" w:pos="4050"/>
        </w:tabs>
        <w:rPr>
          <w:rFonts w:ascii="Garamond" w:hAnsi="Garamond"/>
          <w:sz w:val="24"/>
          <w:szCs w:val="24"/>
        </w:rPr>
      </w:pPr>
    </w:p>
    <w:p w14:paraId="73C909C5" w14:textId="77777777" w:rsidR="00D30213" w:rsidRDefault="00D30213" w:rsidP="00D30213">
      <w:pPr>
        <w:spacing w:after="120"/>
        <w:ind w:left="567" w:right="260"/>
        <w:jc w:val="both"/>
        <w:rPr>
          <w:rFonts w:ascii="Garamond" w:hAnsi="Garamond"/>
          <w:sz w:val="24"/>
          <w:szCs w:val="24"/>
        </w:rPr>
      </w:pPr>
    </w:p>
    <w:p w14:paraId="0288BB6A" w14:textId="77777777" w:rsidR="00D30213" w:rsidRPr="005412DB" w:rsidRDefault="00D30213" w:rsidP="00D30213">
      <w:pPr>
        <w:spacing w:after="120"/>
        <w:ind w:left="567" w:right="260"/>
        <w:jc w:val="both"/>
        <w:rPr>
          <w:rFonts w:ascii="Garamond" w:hAnsi="Garamond"/>
          <w:b/>
          <w:sz w:val="28"/>
          <w:szCs w:val="28"/>
        </w:rPr>
      </w:pPr>
      <w:r w:rsidRPr="005412DB">
        <w:rPr>
          <w:rFonts w:ascii="Garamond" w:hAnsi="Garamond"/>
          <w:b/>
          <w:sz w:val="28"/>
          <w:szCs w:val="28"/>
        </w:rPr>
        <w:t>NYILATKOZATOK</w:t>
      </w:r>
    </w:p>
    <w:p w14:paraId="5612CAAA" w14:textId="77777777" w:rsidR="00D30213" w:rsidRDefault="00D30213" w:rsidP="00F4152A">
      <w:pPr>
        <w:spacing w:after="0"/>
        <w:ind w:left="567" w:right="261"/>
        <w:jc w:val="both"/>
        <w:rPr>
          <w:rFonts w:ascii="Garamond" w:hAnsi="Garamond"/>
          <w:sz w:val="24"/>
          <w:szCs w:val="24"/>
        </w:rPr>
      </w:pPr>
      <w:r w:rsidRPr="00BE02FD">
        <w:rPr>
          <w:rFonts w:ascii="Garamond" w:hAnsi="Garamond"/>
          <w:sz w:val="24"/>
          <w:szCs w:val="24"/>
        </w:rPr>
        <w:t xml:space="preserve">Kijelentem, </w:t>
      </w:r>
      <w:r>
        <w:rPr>
          <w:rFonts w:ascii="Garamond" w:hAnsi="Garamond"/>
          <w:sz w:val="24"/>
          <w:szCs w:val="24"/>
        </w:rPr>
        <w:t>hogy a pályázati feltételeket teljesítem,</w:t>
      </w:r>
      <w:r w:rsidRPr="00BE02F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 pályázat beadására jogosult vagyok:</w:t>
      </w:r>
    </w:p>
    <w:p w14:paraId="29F5BE97" w14:textId="2BF3B9D2" w:rsidR="00D30213" w:rsidRPr="00E65705" w:rsidRDefault="00D30213" w:rsidP="00F4152A">
      <w:pPr>
        <w:numPr>
          <w:ilvl w:val="0"/>
          <w:numId w:val="1"/>
        </w:numPr>
        <w:spacing w:after="0" w:line="240" w:lineRule="auto"/>
        <w:ind w:left="1418" w:right="261"/>
        <w:jc w:val="both"/>
        <w:rPr>
          <w:rFonts w:ascii="Garamond" w:hAnsi="Garamond"/>
          <w:sz w:val="24"/>
          <w:szCs w:val="24"/>
        </w:rPr>
      </w:pPr>
      <w:r w:rsidRPr="00E65705">
        <w:rPr>
          <w:rFonts w:ascii="Garamond" w:hAnsi="Garamond"/>
          <w:sz w:val="24"/>
          <w:szCs w:val="24"/>
        </w:rPr>
        <w:t>a BME teljes munkaidős alkalmazottja</w:t>
      </w:r>
      <w:r>
        <w:rPr>
          <w:rFonts w:ascii="Garamond" w:hAnsi="Garamond"/>
          <w:sz w:val="24"/>
          <w:szCs w:val="24"/>
        </w:rPr>
        <w:t xml:space="preserve"> vagyok</w:t>
      </w:r>
      <w:r w:rsidRPr="00E65705">
        <w:rPr>
          <w:rFonts w:ascii="Garamond" w:hAnsi="Garamond"/>
          <w:sz w:val="24"/>
          <w:szCs w:val="24"/>
        </w:rPr>
        <w:t xml:space="preserve"> oktatói munkakörben</w:t>
      </w:r>
      <w:r>
        <w:rPr>
          <w:rFonts w:ascii="Garamond" w:hAnsi="Garamond"/>
          <w:sz w:val="24"/>
          <w:szCs w:val="24"/>
        </w:rPr>
        <w:t>, VAGY a BME alkalmazottjaként gyermekgondozással kapcsolatos távolléten vagyok;</w:t>
      </w:r>
    </w:p>
    <w:p w14:paraId="539D70BC" w14:textId="77777777" w:rsidR="00D30213" w:rsidRPr="00E65705" w:rsidRDefault="00D30213" w:rsidP="00F4152A">
      <w:pPr>
        <w:numPr>
          <w:ilvl w:val="0"/>
          <w:numId w:val="1"/>
        </w:numPr>
        <w:spacing w:after="0" w:line="240" w:lineRule="auto"/>
        <w:ind w:left="1418" w:right="261"/>
        <w:jc w:val="both"/>
        <w:rPr>
          <w:rFonts w:ascii="Garamond" w:hAnsi="Garamond"/>
          <w:sz w:val="24"/>
          <w:szCs w:val="24"/>
        </w:rPr>
      </w:pPr>
      <w:r w:rsidRPr="00E65705">
        <w:rPr>
          <w:rFonts w:ascii="Garamond" w:hAnsi="Garamond"/>
          <w:sz w:val="24"/>
          <w:szCs w:val="24"/>
        </w:rPr>
        <w:t>PhD vagy DLA fokozattal rendelkez</w:t>
      </w:r>
      <w:r>
        <w:rPr>
          <w:rFonts w:ascii="Garamond" w:hAnsi="Garamond"/>
          <w:sz w:val="24"/>
          <w:szCs w:val="24"/>
        </w:rPr>
        <w:t>em;</w:t>
      </w:r>
    </w:p>
    <w:p w14:paraId="59FAB9E2" w14:textId="3F60CEF3" w:rsidR="00D30213" w:rsidRPr="00E65705" w:rsidRDefault="00D30213" w:rsidP="00F4152A">
      <w:pPr>
        <w:numPr>
          <w:ilvl w:val="0"/>
          <w:numId w:val="1"/>
        </w:numPr>
        <w:spacing w:after="0" w:line="240" w:lineRule="auto"/>
        <w:ind w:left="1418" w:right="261"/>
        <w:jc w:val="both"/>
        <w:rPr>
          <w:rFonts w:ascii="Garamond" w:hAnsi="Garamond"/>
          <w:sz w:val="24"/>
          <w:szCs w:val="24"/>
        </w:rPr>
      </w:pPr>
      <w:r w:rsidRPr="00E65705">
        <w:rPr>
          <w:rFonts w:ascii="Garamond" w:hAnsi="Garamond"/>
          <w:sz w:val="24"/>
          <w:szCs w:val="24"/>
        </w:rPr>
        <w:t>a támogatási időszakra nem kap</w:t>
      </w:r>
      <w:r>
        <w:rPr>
          <w:rFonts w:ascii="Garamond" w:hAnsi="Garamond"/>
          <w:sz w:val="24"/>
          <w:szCs w:val="24"/>
        </w:rPr>
        <w:t>ok</w:t>
      </w:r>
      <w:r w:rsidRPr="00E65705">
        <w:rPr>
          <w:rFonts w:ascii="Garamond" w:hAnsi="Garamond"/>
          <w:sz w:val="24"/>
          <w:szCs w:val="24"/>
        </w:rPr>
        <w:t xml:space="preserve"> egyéb forrásból kutatói ösztöndíjat vagy rendszeres keresetkiegészítést </w:t>
      </w:r>
      <w:r>
        <w:rPr>
          <w:rFonts w:ascii="Garamond" w:hAnsi="Garamond"/>
          <w:sz w:val="24"/>
          <w:szCs w:val="24"/>
        </w:rPr>
        <w:t xml:space="preserve">illetve egyéb rendszeres támogatást </w:t>
      </w:r>
      <w:r w:rsidRPr="00E65705">
        <w:rPr>
          <w:rFonts w:ascii="Garamond" w:hAnsi="Garamond"/>
          <w:sz w:val="24"/>
          <w:szCs w:val="24"/>
        </w:rPr>
        <w:t>kutató</w:t>
      </w:r>
      <w:r>
        <w:rPr>
          <w:rFonts w:ascii="Garamond" w:hAnsi="Garamond"/>
          <w:sz w:val="24"/>
          <w:szCs w:val="24"/>
        </w:rPr>
        <w:t>munka</w:t>
      </w:r>
      <w:r w:rsidR="00EA6FA2">
        <w:rPr>
          <w:rFonts w:ascii="Garamond" w:hAnsi="Garamond"/>
          <w:sz w:val="24"/>
          <w:szCs w:val="24"/>
        </w:rPr>
        <w:t xml:space="preserve"> vagy alkotói tevékenység</w:t>
      </w:r>
      <w:r>
        <w:rPr>
          <w:rFonts w:ascii="Garamond" w:hAnsi="Garamond"/>
          <w:sz w:val="24"/>
          <w:szCs w:val="24"/>
        </w:rPr>
        <w:t xml:space="preserve"> végzésével összefüggésben;</w:t>
      </w:r>
    </w:p>
    <w:p w14:paraId="02B9E7ED" w14:textId="402C761F" w:rsidR="00D30213" w:rsidRPr="00E65705" w:rsidRDefault="00D30213" w:rsidP="00F4152A">
      <w:pPr>
        <w:numPr>
          <w:ilvl w:val="0"/>
          <w:numId w:val="1"/>
        </w:numPr>
        <w:spacing w:after="0" w:line="240" w:lineRule="auto"/>
        <w:ind w:left="1418" w:right="261"/>
        <w:jc w:val="both"/>
        <w:rPr>
          <w:rFonts w:ascii="Garamond" w:hAnsi="Garamond"/>
          <w:sz w:val="24"/>
          <w:szCs w:val="24"/>
        </w:rPr>
      </w:pPr>
      <w:r w:rsidRPr="00E65705">
        <w:rPr>
          <w:rFonts w:ascii="Garamond" w:hAnsi="Garamond"/>
          <w:sz w:val="24"/>
          <w:szCs w:val="24"/>
        </w:rPr>
        <w:t>legkisebb gyermeke</w:t>
      </w:r>
      <w:r>
        <w:rPr>
          <w:rFonts w:ascii="Garamond" w:hAnsi="Garamond"/>
          <w:sz w:val="24"/>
          <w:szCs w:val="24"/>
        </w:rPr>
        <w:t>m</w:t>
      </w:r>
      <w:r w:rsidRPr="00E65705">
        <w:rPr>
          <w:rFonts w:ascii="Garamond" w:hAnsi="Garamond"/>
          <w:sz w:val="24"/>
          <w:szCs w:val="24"/>
        </w:rPr>
        <w:t xml:space="preserve"> a támogatási időszak kezdetekor nem ér</w:t>
      </w:r>
      <w:r>
        <w:rPr>
          <w:rFonts w:ascii="Garamond" w:hAnsi="Garamond"/>
          <w:sz w:val="24"/>
          <w:szCs w:val="24"/>
        </w:rPr>
        <w:t>i</w:t>
      </w:r>
      <w:r w:rsidRPr="00E65705">
        <w:rPr>
          <w:rFonts w:ascii="Garamond" w:hAnsi="Garamond"/>
          <w:sz w:val="24"/>
          <w:szCs w:val="24"/>
        </w:rPr>
        <w:t xml:space="preserve"> el a </w:t>
      </w:r>
      <w:r w:rsidR="000E042C">
        <w:rPr>
          <w:rFonts w:ascii="Garamond" w:hAnsi="Garamond"/>
          <w:sz w:val="24"/>
          <w:szCs w:val="24"/>
        </w:rPr>
        <w:t>10</w:t>
      </w:r>
      <w:r w:rsidR="000E042C" w:rsidRPr="00E65705">
        <w:rPr>
          <w:rFonts w:ascii="Garamond" w:hAnsi="Garamond"/>
          <w:sz w:val="24"/>
          <w:szCs w:val="24"/>
        </w:rPr>
        <w:t xml:space="preserve"> </w:t>
      </w:r>
      <w:r w:rsidRPr="00E65705">
        <w:rPr>
          <w:rFonts w:ascii="Garamond" w:hAnsi="Garamond"/>
          <w:sz w:val="24"/>
          <w:szCs w:val="24"/>
        </w:rPr>
        <w:t>éves életkort</w:t>
      </w:r>
      <w:r>
        <w:rPr>
          <w:rFonts w:ascii="Garamond" w:hAnsi="Garamond"/>
          <w:sz w:val="24"/>
          <w:szCs w:val="24"/>
        </w:rPr>
        <w:t>;</w:t>
      </w:r>
    </w:p>
    <w:p w14:paraId="310313E4" w14:textId="04BC4C05" w:rsidR="00D30213" w:rsidRPr="00E65705" w:rsidRDefault="00D30213" w:rsidP="00F4152A">
      <w:pPr>
        <w:numPr>
          <w:ilvl w:val="0"/>
          <w:numId w:val="1"/>
        </w:numPr>
        <w:spacing w:after="0" w:line="240" w:lineRule="auto"/>
        <w:ind w:left="1418" w:right="26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életem </w:t>
      </w:r>
      <w:r w:rsidRPr="00E65705">
        <w:rPr>
          <w:rFonts w:ascii="Garamond" w:hAnsi="Garamond"/>
          <w:sz w:val="24"/>
          <w:szCs w:val="24"/>
        </w:rPr>
        <w:t xml:space="preserve">során legalább </w:t>
      </w:r>
      <w:r w:rsidR="000E042C">
        <w:rPr>
          <w:rFonts w:ascii="Garamond" w:hAnsi="Garamond"/>
          <w:sz w:val="24"/>
          <w:szCs w:val="24"/>
        </w:rPr>
        <w:t>16</w:t>
      </w:r>
      <w:r w:rsidR="0057283A">
        <w:rPr>
          <w:rFonts w:ascii="Garamond" w:hAnsi="Garamond"/>
          <w:sz w:val="24"/>
          <w:szCs w:val="24"/>
        </w:rPr>
        <w:t>8</w:t>
      </w:r>
      <w:r w:rsidR="000E042C">
        <w:rPr>
          <w:rFonts w:ascii="Garamond" w:hAnsi="Garamond"/>
          <w:sz w:val="24"/>
          <w:szCs w:val="24"/>
        </w:rPr>
        <w:t xml:space="preserve"> napnyi</w:t>
      </w:r>
      <w:r w:rsidRPr="00E65705">
        <w:rPr>
          <w:rFonts w:ascii="Garamond" w:hAnsi="Garamond"/>
          <w:sz w:val="24"/>
          <w:szCs w:val="24"/>
        </w:rPr>
        <w:t xml:space="preserve"> időszakot gyermekgondozással összefüggő távolléten, szülési szabadságon vagy fizetés nélküli szabadságon (pl. CSED, GYED, GYES) töltött</w:t>
      </w:r>
      <w:r>
        <w:rPr>
          <w:rFonts w:ascii="Garamond" w:hAnsi="Garamond"/>
          <w:sz w:val="24"/>
          <w:szCs w:val="24"/>
        </w:rPr>
        <w:t>em</w:t>
      </w:r>
      <w:r w:rsidRPr="00E65705">
        <w:rPr>
          <w:rFonts w:ascii="Garamond" w:hAnsi="Garamond"/>
          <w:sz w:val="24"/>
          <w:szCs w:val="24"/>
        </w:rPr>
        <w:t xml:space="preserve"> a támogatási időszak kezdetéig</w:t>
      </w:r>
      <w:r>
        <w:rPr>
          <w:rFonts w:ascii="Garamond" w:hAnsi="Garamond"/>
          <w:sz w:val="24"/>
          <w:szCs w:val="24"/>
        </w:rPr>
        <w:t>.</w:t>
      </w:r>
    </w:p>
    <w:p w14:paraId="5E1ECC6C" w14:textId="77777777" w:rsidR="00D30213" w:rsidRDefault="00D30213" w:rsidP="00F4152A">
      <w:pPr>
        <w:spacing w:after="0"/>
        <w:ind w:left="567" w:right="261"/>
        <w:jc w:val="both"/>
        <w:rPr>
          <w:rFonts w:ascii="Garamond" w:hAnsi="Garamond"/>
          <w:sz w:val="24"/>
          <w:szCs w:val="24"/>
        </w:rPr>
      </w:pPr>
    </w:p>
    <w:p w14:paraId="5E953DB9" w14:textId="77777777" w:rsidR="00D30213" w:rsidRDefault="00D30213" w:rsidP="00F4152A">
      <w:pPr>
        <w:spacing w:after="0"/>
        <w:ind w:left="567" w:right="26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Kijelentem, hogy </w:t>
      </w:r>
      <w:r w:rsidRPr="00BE02FD">
        <w:rPr>
          <w:rFonts w:ascii="Garamond" w:hAnsi="Garamond"/>
          <w:sz w:val="24"/>
          <w:szCs w:val="24"/>
        </w:rPr>
        <w:t xml:space="preserve">a pályázati </w:t>
      </w:r>
      <w:r>
        <w:rPr>
          <w:rFonts w:ascii="Garamond" w:hAnsi="Garamond"/>
          <w:sz w:val="24"/>
          <w:szCs w:val="24"/>
        </w:rPr>
        <w:t>adat</w:t>
      </w:r>
      <w:r w:rsidRPr="00BE02FD">
        <w:rPr>
          <w:rFonts w:ascii="Garamond" w:hAnsi="Garamond"/>
          <w:sz w:val="24"/>
          <w:szCs w:val="24"/>
        </w:rPr>
        <w:t xml:space="preserve">lapon közölt adatok </w:t>
      </w:r>
      <w:r>
        <w:rPr>
          <w:rFonts w:ascii="Garamond" w:hAnsi="Garamond"/>
          <w:sz w:val="24"/>
          <w:szCs w:val="24"/>
        </w:rPr>
        <w:t xml:space="preserve">a valóságnak </w:t>
      </w:r>
      <w:r w:rsidRPr="00A46854">
        <w:rPr>
          <w:rFonts w:ascii="Garamond" w:hAnsi="Garamond"/>
          <w:sz w:val="24"/>
          <w:szCs w:val="24"/>
        </w:rPr>
        <w:t>megfelelnek</w:t>
      </w:r>
      <w:r>
        <w:rPr>
          <w:rFonts w:ascii="Garamond" w:hAnsi="Garamond"/>
          <w:sz w:val="24"/>
          <w:szCs w:val="24"/>
        </w:rPr>
        <w:t>.</w:t>
      </w:r>
      <w:r w:rsidRPr="00A46854">
        <w:rPr>
          <w:rFonts w:ascii="Garamond" w:hAnsi="Garamond"/>
          <w:sz w:val="24"/>
          <w:szCs w:val="24"/>
        </w:rPr>
        <w:t xml:space="preserve"> </w:t>
      </w:r>
    </w:p>
    <w:p w14:paraId="1E6DD107" w14:textId="77777777" w:rsidR="00D30213" w:rsidRDefault="00D30213" w:rsidP="00F4152A">
      <w:pPr>
        <w:spacing w:after="0"/>
        <w:ind w:left="567" w:right="261"/>
        <w:jc w:val="both"/>
        <w:rPr>
          <w:rFonts w:ascii="Garamond" w:hAnsi="Garamond"/>
          <w:sz w:val="24"/>
          <w:szCs w:val="24"/>
        </w:rPr>
      </w:pPr>
    </w:p>
    <w:p w14:paraId="75F8C5D1" w14:textId="77777777" w:rsidR="00D30213" w:rsidRDefault="00D30213" w:rsidP="00F4152A">
      <w:pPr>
        <w:spacing w:after="0"/>
        <w:ind w:left="567" w:right="26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Vállalom, hogy h</w:t>
      </w:r>
      <w:r w:rsidRPr="00EE1232">
        <w:rPr>
          <w:rFonts w:ascii="Garamond" w:hAnsi="Garamond"/>
          <w:sz w:val="24"/>
          <w:szCs w:val="24"/>
        </w:rPr>
        <w:t>aladéktalanul, de legkésőbb 15 naptári napon belül bejelentem a Kiírónak, ha helyzetemben olyan változás következik be, amely miatt a pályázati fe</w:t>
      </w:r>
      <w:r>
        <w:rPr>
          <w:rFonts w:ascii="Garamond" w:hAnsi="Garamond"/>
          <w:sz w:val="24"/>
          <w:szCs w:val="24"/>
        </w:rPr>
        <w:t>ltételeknek már nem felelek meg.</w:t>
      </w:r>
    </w:p>
    <w:p w14:paraId="63C9DFAE" w14:textId="77777777" w:rsidR="00D30213" w:rsidRDefault="00D30213" w:rsidP="00F4152A">
      <w:pPr>
        <w:spacing w:after="0"/>
        <w:ind w:left="567" w:right="261"/>
        <w:jc w:val="both"/>
        <w:rPr>
          <w:rFonts w:ascii="Garamond" w:hAnsi="Garamond"/>
          <w:sz w:val="24"/>
          <w:szCs w:val="24"/>
        </w:rPr>
      </w:pPr>
    </w:p>
    <w:p w14:paraId="529700AF" w14:textId="77777777" w:rsidR="00D30213" w:rsidRPr="00A46854" w:rsidRDefault="00D30213" w:rsidP="00F4152A">
      <w:pPr>
        <w:spacing w:after="0"/>
        <w:ind w:left="567" w:right="26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A46854">
        <w:rPr>
          <w:rFonts w:ascii="Garamond" w:hAnsi="Garamond"/>
          <w:sz w:val="24"/>
          <w:szCs w:val="24"/>
        </w:rPr>
        <w:t xml:space="preserve"> pályázat adatkezelési tájékoztatóját megismertem.</w:t>
      </w:r>
    </w:p>
    <w:p w14:paraId="060217B0" w14:textId="77777777" w:rsidR="00D30213" w:rsidRDefault="00D30213" w:rsidP="00D30213">
      <w:pPr>
        <w:spacing w:after="120"/>
        <w:ind w:left="567" w:right="260"/>
        <w:jc w:val="both"/>
        <w:rPr>
          <w:rFonts w:ascii="Garamond" w:hAnsi="Garamond"/>
          <w:sz w:val="24"/>
          <w:szCs w:val="24"/>
        </w:rPr>
      </w:pPr>
    </w:p>
    <w:p w14:paraId="195373D0" w14:textId="77777777" w:rsidR="00D30213" w:rsidRDefault="00D30213" w:rsidP="00D30213">
      <w:pPr>
        <w:spacing w:after="120" w:line="360" w:lineRule="auto"/>
        <w:ind w:firstLine="360"/>
        <w:rPr>
          <w:rFonts w:ascii="Garamond" w:hAnsi="Garamond"/>
          <w:sz w:val="24"/>
          <w:szCs w:val="24"/>
        </w:rPr>
      </w:pPr>
      <w:r w:rsidRPr="00634A62">
        <w:rPr>
          <w:rFonts w:ascii="Garamond" w:hAnsi="Garamond"/>
          <w:sz w:val="24"/>
          <w:szCs w:val="24"/>
        </w:rPr>
        <w:t>Dátum:</w:t>
      </w:r>
      <w:r>
        <w:rPr>
          <w:rFonts w:ascii="Garamond" w:hAnsi="Garamond"/>
          <w:sz w:val="24"/>
          <w:szCs w:val="24"/>
        </w:rPr>
        <w:t xml:space="preserve"> ____________________________</w:t>
      </w:r>
    </w:p>
    <w:p w14:paraId="318EA0DF" w14:textId="77777777" w:rsidR="00D30213" w:rsidRDefault="00D30213" w:rsidP="00D30213">
      <w:pPr>
        <w:spacing w:after="120" w:line="360" w:lineRule="auto"/>
        <w:ind w:firstLine="360"/>
        <w:rPr>
          <w:rFonts w:ascii="Garamond" w:hAnsi="Garamond"/>
          <w:sz w:val="24"/>
          <w:szCs w:val="24"/>
        </w:rPr>
      </w:pPr>
    </w:p>
    <w:p w14:paraId="47BE483A" w14:textId="77777777" w:rsidR="00D30213" w:rsidRDefault="00D30213" w:rsidP="00D30213">
      <w:pPr>
        <w:spacing w:after="120" w:line="360" w:lineRule="auto"/>
        <w:ind w:left="4253" w:firstLine="360"/>
        <w:rPr>
          <w:rFonts w:ascii="Garamond" w:hAnsi="Garamond"/>
          <w:sz w:val="24"/>
          <w:szCs w:val="24"/>
        </w:rPr>
      </w:pPr>
      <w:r w:rsidRPr="00634A62">
        <w:rPr>
          <w:rFonts w:ascii="Garamond" w:hAnsi="Garamond"/>
          <w:sz w:val="24"/>
          <w:szCs w:val="24"/>
        </w:rPr>
        <w:t>A pályázó aláírása</w:t>
      </w:r>
      <w:r>
        <w:rPr>
          <w:rFonts w:ascii="Garamond" w:hAnsi="Garamond"/>
          <w:sz w:val="24"/>
          <w:szCs w:val="24"/>
        </w:rPr>
        <w:t>: _______________________________</w:t>
      </w:r>
      <w:r w:rsidRPr="004746F2">
        <w:rPr>
          <w:rFonts w:ascii="Garamond" w:hAnsi="Garamond"/>
          <w:sz w:val="24"/>
          <w:szCs w:val="24"/>
          <w:u w:val="single"/>
        </w:rPr>
        <w:t xml:space="preserve"> </w:t>
      </w:r>
    </w:p>
    <w:p w14:paraId="677DD666" w14:textId="77777777" w:rsidR="00D30213" w:rsidRDefault="00D30213" w:rsidP="00D30213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br w:type="page"/>
      </w:r>
    </w:p>
    <w:p w14:paraId="78439490" w14:textId="77777777" w:rsidR="00D30213" w:rsidRDefault="00D30213" w:rsidP="00D30213">
      <w:pPr>
        <w:spacing w:before="960" w:after="360"/>
        <w:ind w:left="35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 xml:space="preserve">A KUTATÁSI TÉMA BEMUTATÁSA, A VÁLLALT FELADAT FONTOSSÁGA ÉS KIVITELEZHETŐSÉGE </w:t>
      </w:r>
    </w:p>
    <w:tbl>
      <w:tblPr>
        <w:tblStyle w:val="Rcsostblzat"/>
        <w:tblW w:w="0" w:type="auto"/>
        <w:tblInd w:w="708" w:type="dxa"/>
        <w:tblLook w:val="04A0" w:firstRow="1" w:lastRow="0" w:firstColumn="1" w:lastColumn="0" w:noHBand="0" w:noVBand="1"/>
      </w:tblPr>
      <w:tblGrid>
        <w:gridCol w:w="9493"/>
      </w:tblGrid>
      <w:tr w:rsidR="00D30213" w14:paraId="5D5DCED8" w14:textId="77777777" w:rsidTr="009841B9">
        <w:tc>
          <w:tcPr>
            <w:tcW w:w="9493" w:type="dxa"/>
          </w:tcPr>
          <w:p w14:paraId="53A74688" w14:textId="77777777" w:rsidR="00D30213" w:rsidRDefault="00D30213" w:rsidP="009841B9">
            <w:pPr>
              <w:rPr>
                <w:rFonts w:ascii="Garamond" w:hAnsi="Garamond"/>
                <w:bCs/>
                <w:color w:val="000000" w:themeColor="text1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Pr="006F1807">
              <w:rPr>
                <w:rFonts w:ascii="Garamond" w:hAnsi="Garamond"/>
                <w:sz w:val="24"/>
                <w:szCs w:val="24"/>
              </w:rPr>
              <w:t>aximum 2000 karakter (szóközökkel)</w:t>
            </w:r>
          </w:p>
          <w:p w14:paraId="5349B0BD" w14:textId="77777777" w:rsidR="00D30213" w:rsidRDefault="00D30213" w:rsidP="009841B9">
            <w:pPr>
              <w:rPr>
                <w:rFonts w:ascii="Garamond" w:hAnsi="Garamond"/>
                <w:bCs/>
                <w:color w:val="000000" w:themeColor="text1"/>
              </w:rPr>
            </w:pPr>
          </w:p>
          <w:p w14:paraId="4D0E1AA0" w14:textId="77777777" w:rsidR="00D30213" w:rsidRDefault="00D30213" w:rsidP="009841B9">
            <w:pPr>
              <w:rPr>
                <w:rFonts w:ascii="Garamond" w:hAnsi="Garamond"/>
                <w:bCs/>
                <w:color w:val="000000" w:themeColor="text1"/>
              </w:rPr>
            </w:pPr>
          </w:p>
          <w:p w14:paraId="31204F68" w14:textId="77777777" w:rsidR="00D30213" w:rsidRDefault="00D30213" w:rsidP="009841B9">
            <w:pPr>
              <w:rPr>
                <w:rFonts w:ascii="Garamond" w:hAnsi="Garamond"/>
                <w:bCs/>
                <w:color w:val="000000" w:themeColor="text1"/>
              </w:rPr>
            </w:pPr>
          </w:p>
          <w:p w14:paraId="3F93161C" w14:textId="77777777" w:rsidR="00D30213" w:rsidRDefault="00D30213" w:rsidP="009841B9">
            <w:pPr>
              <w:rPr>
                <w:rFonts w:ascii="Garamond" w:hAnsi="Garamond"/>
                <w:bCs/>
                <w:color w:val="000000" w:themeColor="text1"/>
              </w:rPr>
            </w:pPr>
          </w:p>
          <w:p w14:paraId="08C3F509" w14:textId="77777777" w:rsidR="00D30213" w:rsidRPr="00DF0B70" w:rsidRDefault="00D30213" w:rsidP="009841B9">
            <w:pPr>
              <w:rPr>
                <w:rFonts w:ascii="Garamond" w:hAnsi="Garamond"/>
                <w:bCs/>
                <w:color w:val="000000" w:themeColor="text1"/>
              </w:rPr>
            </w:pPr>
          </w:p>
          <w:p w14:paraId="609C0AF9" w14:textId="77777777" w:rsidR="00D30213" w:rsidRPr="00D246B1" w:rsidRDefault="00D30213" w:rsidP="009841B9">
            <w:pPr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63D732F" w14:textId="77777777" w:rsidR="00B06077" w:rsidRDefault="00B06077" w:rsidP="00D30213">
      <w:pPr>
        <w:spacing w:after="120" w:line="360" w:lineRule="auto"/>
        <w:ind w:firstLine="360"/>
        <w:rPr>
          <w:rFonts w:ascii="Garamond" w:hAnsi="Garamond"/>
          <w:b/>
          <w:bCs/>
          <w:sz w:val="28"/>
          <w:szCs w:val="28"/>
        </w:rPr>
      </w:pPr>
    </w:p>
    <w:p w14:paraId="221F43C7" w14:textId="0B6EF31F" w:rsidR="00D30213" w:rsidRPr="00223EC6" w:rsidRDefault="00D30213" w:rsidP="00565CAC">
      <w:pPr>
        <w:spacing w:before="480" w:after="360"/>
        <w:ind w:left="357"/>
        <w:rPr>
          <w:rFonts w:ascii="Garamond" w:hAnsi="Garamond"/>
          <w:b/>
          <w:bCs/>
          <w:sz w:val="28"/>
          <w:szCs w:val="28"/>
        </w:rPr>
      </w:pPr>
      <w:r w:rsidRPr="00223EC6">
        <w:rPr>
          <w:rFonts w:ascii="Garamond" w:hAnsi="Garamond"/>
          <w:b/>
          <w:bCs/>
          <w:sz w:val="28"/>
          <w:szCs w:val="28"/>
        </w:rPr>
        <w:t xml:space="preserve">A TERVEZETT </w:t>
      </w:r>
      <w:r w:rsidR="00565CAC">
        <w:rPr>
          <w:rFonts w:ascii="Garamond" w:hAnsi="Garamond"/>
          <w:b/>
          <w:bCs/>
          <w:sz w:val="28"/>
          <w:szCs w:val="28"/>
        </w:rPr>
        <w:t>VÁLLALÁSOK (</w:t>
      </w:r>
      <w:r w:rsidRPr="00223EC6">
        <w:rPr>
          <w:rFonts w:ascii="Garamond" w:hAnsi="Garamond"/>
          <w:b/>
          <w:bCs/>
          <w:sz w:val="28"/>
          <w:szCs w:val="28"/>
        </w:rPr>
        <w:t>PUBLIKÁCIÓ</w:t>
      </w:r>
      <w:r>
        <w:rPr>
          <w:rFonts w:ascii="Garamond" w:hAnsi="Garamond"/>
          <w:b/>
          <w:bCs/>
          <w:sz w:val="28"/>
          <w:szCs w:val="28"/>
        </w:rPr>
        <w:t>K</w:t>
      </w:r>
      <w:r w:rsidR="00565CAC">
        <w:rPr>
          <w:rFonts w:ascii="Garamond" w:hAnsi="Garamond"/>
          <w:b/>
          <w:bCs/>
          <w:sz w:val="28"/>
          <w:szCs w:val="28"/>
        </w:rPr>
        <w:t>, ALKOTÁSOK)</w:t>
      </w:r>
      <w:r w:rsidRPr="00223EC6">
        <w:rPr>
          <w:rFonts w:ascii="Garamond" w:hAnsi="Garamond"/>
          <w:b/>
          <w:bCs/>
          <w:sz w:val="28"/>
          <w:szCs w:val="28"/>
        </w:rPr>
        <w:t xml:space="preserve"> TÖMÖR VÁZLATA</w:t>
      </w:r>
    </w:p>
    <w:p w14:paraId="2477FB4E" w14:textId="0591A542" w:rsidR="00D30213" w:rsidRDefault="00565CAC" w:rsidP="00D30213">
      <w:pPr>
        <w:pStyle w:val="Listaszerbekezds"/>
        <w:numPr>
          <w:ilvl w:val="0"/>
          <w:numId w:val="2"/>
        </w:numPr>
        <w:spacing w:after="120" w:line="360" w:lineRule="auto"/>
        <w:rPr>
          <w:rFonts w:ascii="Garamond" w:hAnsi="Garamond"/>
          <w:b/>
          <w:bCs/>
          <w:color w:val="800000"/>
          <w:sz w:val="24"/>
          <w:szCs w:val="24"/>
        </w:rPr>
      </w:pPr>
      <w:r>
        <w:rPr>
          <w:rFonts w:ascii="Garamond" w:hAnsi="Garamond"/>
          <w:b/>
          <w:bCs/>
          <w:color w:val="800000"/>
          <w:sz w:val="24"/>
          <w:szCs w:val="24"/>
        </w:rPr>
        <w:t>VÁLLALÁS</w:t>
      </w:r>
    </w:p>
    <w:tbl>
      <w:tblPr>
        <w:tblStyle w:val="Rcsostblzat"/>
        <w:tblW w:w="0" w:type="auto"/>
        <w:tblInd w:w="708" w:type="dxa"/>
        <w:tblLook w:val="04A0" w:firstRow="1" w:lastRow="0" w:firstColumn="1" w:lastColumn="0" w:noHBand="0" w:noVBand="1"/>
      </w:tblPr>
      <w:tblGrid>
        <w:gridCol w:w="9493"/>
      </w:tblGrid>
      <w:tr w:rsidR="00D30213" w14:paraId="782183CB" w14:textId="77777777" w:rsidTr="009841B9">
        <w:tc>
          <w:tcPr>
            <w:tcW w:w="9493" w:type="dxa"/>
          </w:tcPr>
          <w:p w14:paraId="29F09E8A" w14:textId="77777777" w:rsidR="00D30213" w:rsidRPr="00DF0B70" w:rsidRDefault="00D30213" w:rsidP="009841B9">
            <w:pPr>
              <w:rPr>
                <w:rFonts w:ascii="Garamond" w:hAnsi="Garamond"/>
                <w:bCs/>
                <w:color w:val="000000" w:themeColor="text1"/>
              </w:rPr>
            </w:pPr>
            <w:r w:rsidRPr="006F1807">
              <w:rPr>
                <w:rFonts w:ascii="Garamond" w:hAnsi="Garamond"/>
                <w:sz w:val="24"/>
                <w:szCs w:val="24"/>
              </w:rPr>
              <w:t>minimum 200, maximum 1000 karakter (szóközökkel)</w:t>
            </w:r>
          </w:p>
          <w:p w14:paraId="0EFEE300" w14:textId="77777777" w:rsidR="00D30213" w:rsidRPr="00DF0B70" w:rsidRDefault="00D30213" w:rsidP="009841B9">
            <w:pPr>
              <w:rPr>
                <w:rFonts w:ascii="Garamond" w:hAnsi="Garamond"/>
                <w:bCs/>
                <w:color w:val="000000" w:themeColor="text1"/>
              </w:rPr>
            </w:pPr>
          </w:p>
          <w:p w14:paraId="63571E13" w14:textId="77777777" w:rsidR="00D30213" w:rsidRPr="00DF0B70" w:rsidRDefault="00D30213" w:rsidP="009841B9">
            <w:pPr>
              <w:rPr>
                <w:rFonts w:ascii="Garamond" w:hAnsi="Garamond"/>
                <w:bCs/>
                <w:color w:val="000000" w:themeColor="text1"/>
              </w:rPr>
            </w:pPr>
          </w:p>
          <w:p w14:paraId="2029A166" w14:textId="77777777" w:rsidR="00D30213" w:rsidRPr="00D246B1" w:rsidRDefault="00D30213" w:rsidP="009841B9">
            <w:pPr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8C9F65C" w14:textId="77777777" w:rsidR="00D30213" w:rsidRPr="00FF04E8" w:rsidRDefault="00D30213" w:rsidP="00D30213">
      <w:pPr>
        <w:spacing w:after="120" w:line="360" w:lineRule="auto"/>
        <w:ind w:left="708"/>
        <w:rPr>
          <w:rFonts w:ascii="Garamond" w:hAnsi="Garamond"/>
          <w:b/>
          <w:bCs/>
          <w:color w:val="800000"/>
          <w:sz w:val="24"/>
          <w:szCs w:val="24"/>
        </w:rPr>
      </w:pPr>
    </w:p>
    <w:p w14:paraId="36FD0BC0" w14:textId="3F7D9B56" w:rsidR="00D30213" w:rsidRDefault="00565CAC" w:rsidP="00D30213">
      <w:pPr>
        <w:pStyle w:val="Listaszerbekezds"/>
        <w:numPr>
          <w:ilvl w:val="0"/>
          <w:numId w:val="2"/>
        </w:numPr>
        <w:spacing w:after="120" w:line="360" w:lineRule="auto"/>
        <w:rPr>
          <w:rFonts w:ascii="Garamond" w:hAnsi="Garamond"/>
          <w:b/>
          <w:bCs/>
          <w:color w:val="800000"/>
          <w:sz w:val="24"/>
          <w:szCs w:val="24"/>
        </w:rPr>
      </w:pPr>
      <w:r>
        <w:rPr>
          <w:rFonts w:ascii="Garamond" w:hAnsi="Garamond"/>
          <w:b/>
          <w:bCs/>
          <w:color w:val="800000"/>
          <w:sz w:val="24"/>
          <w:szCs w:val="24"/>
        </w:rPr>
        <w:t>VÁLLALÁS</w:t>
      </w:r>
    </w:p>
    <w:tbl>
      <w:tblPr>
        <w:tblStyle w:val="Rcsostblzat"/>
        <w:tblW w:w="9481" w:type="dxa"/>
        <w:tblInd w:w="720" w:type="dxa"/>
        <w:tblLook w:val="04A0" w:firstRow="1" w:lastRow="0" w:firstColumn="1" w:lastColumn="0" w:noHBand="0" w:noVBand="1"/>
      </w:tblPr>
      <w:tblGrid>
        <w:gridCol w:w="9481"/>
      </w:tblGrid>
      <w:tr w:rsidR="00D30213" w14:paraId="08F9EAF0" w14:textId="77777777" w:rsidTr="009841B9">
        <w:tc>
          <w:tcPr>
            <w:tcW w:w="9481" w:type="dxa"/>
          </w:tcPr>
          <w:p w14:paraId="24B8A6E8" w14:textId="77777777" w:rsidR="00D30213" w:rsidRPr="00DF0B70" w:rsidRDefault="00D30213" w:rsidP="009841B9">
            <w:pPr>
              <w:pStyle w:val="Listaszerbekezds"/>
              <w:ind w:left="0"/>
              <w:rPr>
                <w:rFonts w:ascii="Garamond" w:hAnsi="Garamond"/>
                <w:bCs/>
                <w:color w:val="000000" w:themeColor="text1"/>
              </w:rPr>
            </w:pPr>
            <w:r w:rsidRPr="006F1807">
              <w:rPr>
                <w:rFonts w:ascii="Garamond" w:hAnsi="Garamond"/>
                <w:sz w:val="24"/>
                <w:szCs w:val="24"/>
              </w:rPr>
              <w:t>minimum 200, maximum 1000 karakter (szóközökkel)</w:t>
            </w:r>
          </w:p>
          <w:p w14:paraId="5AE7EA2C" w14:textId="77777777" w:rsidR="00D30213" w:rsidRPr="00DF0B70" w:rsidRDefault="00D30213" w:rsidP="009841B9">
            <w:pPr>
              <w:pStyle w:val="Listaszerbekezds"/>
              <w:ind w:left="0"/>
              <w:rPr>
                <w:rFonts w:ascii="Garamond" w:hAnsi="Garamond"/>
                <w:bCs/>
                <w:color w:val="000000" w:themeColor="text1"/>
              </w:rPr>
            </w:pPr>
          </w:p>
          <w:p w14:paraId="0E0F764D" w14:textId="77777777" w:rsidR="00D30213" w:rsidRPr="00DF0B70" w:rsidRDefault="00D30213" w:rsidP="009841B9">
            <w:pPr>
              <w:pStyle w:val="Listaszerbekezds"/>
              <w:ind w:left="0"/>
              <w:rPr>
                <w:rFonts w:ascii="Garamond" w:hAnsi="Garamond"/>
                <w:bCs/>
                <w:color w:val="000000" w:themeColor="text1"/>
              </w:rPr>
            </w:pPr>
          </w:p>
          <w:p w14:paraId="023A130F" w14:textId="77777777" w:rsidR="00D30213" w:rsidRPr="00D246B1" w:rsidRDefault="00D30213" w:rsidP="009841B9">
            <w:pPr>
              <w:pStyle w:val="Listaszerbekezds"/>
              <w:ind w:left="0"/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6B6AD69" w14:textId="50BCFB39" w:rsidR="00D30213" w:rsidRPr="00BD388F" w:rsidRDefault="00D30213" w:rsidP="00D30213">
      <w:pPr>
        <w:pStyle w:val="Listaszerbekezds"/>
        <w:spacing w:before="240" w:after="120" w:line="360" w:lineRule="auto"/>
        <w:ind w:left="284"/>
        <w:rPr>
          <w:rFonts w:ascii="Garamond" w:hAnsi="Garamond"/>
          <w:b/>
          <w:bCs/>
          <w:color w:val="800000"/>
          <w:sz w:val="24"/>
          <w:szCs w:val="24"/>
        </w:rPr>
      </w:pPr>
      <w:r>
        <w:rPr>
          <w:rFonts w:ascii="Garamond" w:hAnsi="Garamond"/>
          <w:b/>
          <w:bCs/>
          <w:color w:val="800000"/>
          <w:sz w:val="24"/>
          <w:szCs w:val="24"/>
        </w:rPr>
        <w:t>(Ha több</w:t>
      </w:r>
      <w:r w:rsidR="00565CAC">
        <w:rPr>
          <w:rFonts w:ascii="Garamond" w:hAnsi="Garamond"/>
          <w:b/>
          <w:bCs/>
          <w:color w:val="800000"/>
          <w:sz w:val="24"/>
          <w:szCs w:val="24"/>
        </w:rPr>
        <w:t>et</w:t>
      </w:r>
      <w:r>
        <w:rPr>
          <w:rFonts w:ascii="Garamond" w:hAnsi="Garamond"/>
          <w:b/>
          <w:bCs/>
          <w:color w:val="800000"/>
          <w:sz w:val="24"/>
          <w:szCs w:val="24"/>
        </w:rPr>
        <w:t xml:space="preserve"> tervez, nyisson meg újabb szövegdobozokat.)</w:t>
      </w:r>
    </w:p>
    <w:p w14:paraId="59279D21" w14:textId="748A7386" w:rsidR="00D30213" w:rsidRDefault="00D30213" w:rsidP="00D30213">
      <w:pPr>
        <w:spacing w:before="480" w:after="360"/>
        <w:ind w:left="357"/>
        <w:rPr>
          <w:rFonts w:ascii="Garamond" w:hAnsi="Garamond"/>
          <w:b/>
          <w:bCs/>
          <w:sz w:val="28"/>
          <w:szCs w:val="28"/>
        </w:rPr>
      </w:pPr>
      <w:r w:rsidRPr="00223EC6">
        <w:rPr>
          <w:rFonts w:ascii="Garamond" w:hAnsi="Garamond"/>
          <w:b/>
          <w:bCs/>
          <w:sz w:val="28"/>
          <w:szCs w:val="28"/>
        </w:rPr>
        <w:t>A PÁLYÁZÓ ELKÉPZELÉSE ARRÓL, HOGY A PUBLIKÁCIÓ</w:t>
      </w:r>
      <w:r>
        <w:rPr>
          <w:rFonts w:ascii="Garamond" w:hAnsi="Garamond"/>
          <w:b/>
          <w:bCs/>
          <w:sz w:val="28"/>
          <w:szCs w:val="28"/>
        </w:rPr>
        <w:t>KA</w:t>
      </w:r>
      <w:r w:rsidRPr="00223EC6">
        <w:rPr>
          <w:rFonts w:ascii="Garamond" w:hAnsi="Garamond"/>
          <w:b/>
          <w:bCs/>
          <w:sz w:val="28"/>
          <w:szCs w:val="28"/>
        </w:rPr>
        <w:t>T HOVA TERVEZI BENYÚJTANI</w:t>
      </w:r>
      <w:r w:rsidR="00565CAC">
        <w:rPr>
          <w:rFonts w:ascii="Garamond" w:hAnsi="Garamond"/>
          <w:b/>
          <w:bCs/>
          <w:sz w:val="28"/>
          <w:szCs w:val="28"/>
        </w:rPr>
        <w:t>, ALKOTÁSAIT HOL KÍVÁNJA MEGVALÓSÍTANI</w:t>
      </w:r>
    </w:p>
    <w:p w14:paraId="5FC3DF9E" w14:textId="268B6264" w:rsidR="00D30213" w:rsidRDefault="00565CAC" w:rsidP="00D30213">
      <w:pPr>
        <w:pStyle w:val="Listaszerbekezds"/>
        <w:numPr>
          <w:ilvl w:val="0"/>
          <w:numId w:val="3"/>
        </w:numPr>
        <w:spacing w:after="120" w:line="360" w:lineRule="auto"/>
        <w:rPr>
          <w:rFonts w:ascii="Garamond" w:hAnsi="Garamond"/>
          <w:b/>
          <w:bCs/>
          <w:color w:val="800000"/>
          <w:sz w:val="24"/>
          <w:szCs w:val="24"/>
        </w:rPr>
      </w:pPr>
      <w:r>
        <w:rPr>
          <w:rFonts w:ascii="Garamond" w:hAnsi="Garamond"/>
          <w:b/>
          <w:bCs/>
          <w:color w:val="800000"/>
          <w:sz w:val="24"/>
          <w:szCs w:val="24"/>
        </w:rPr>
        <w:t>VÁLLALÁS</w:t>
      </w:r>
    </w:p>
    <w:tbl>
      <w:tblPr>
        <w:tblStyle w:val="Rcsostblzat"/>
        <w:tblW w:w="0" w:type="auto"/>
        <w:tblInd w:w="708" w:type="dxa"/>
        <w:tblLook w:val="04A0" w:firstRow="1" w:lastRow="0" w:firstColumn="1" w:lastColumn="0" w:noHBand="0" w:noVBand="1"/>
      </w:tblPr>
      <w:tblGrid>
        <w:gridCol w:w="9493"/>
      </w:tblGrid>
      <w:tr w:rsidR="00D30213" w14:paraId="68EF2103" w14:textId="77777777" w:rsidTr="009841B9">
        <w:tc>
          <w:tcPr>
            <w:tcW w:w="9493" w:type="dxa"/>
          </w:tcPr>
          <w:p w14:paraId="78668810" w14:textId="77777777" w:rsidR="00D30213" w:rsidRPr="00DF0B70" w:rsidRDefault="00D30213" w:rsidP="009841B9">
            <w:pPr>
              <w:rPr>
                <w:rFonts w:ascii="Garamond" w:hAnsi="Garamond"/>
                <w:bCs/>
                <w:color w:val="000000" w:themeColor="text1"/>
              </w:rPr>
            </w:pPr>
          </w:p>
          <w:p w14:paraId="107EBB96" w14:textId="77777777" w:rsidR="00D30213" w:rsidRPr="00D246B1" w:rsidRDefault="00D30213" w:rsidP="009841B9">
            <w:pPr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8D260C8" w14:textId="77777777" w:rsidR="00D30213" w:rsidRPr="00FF04E8" w:rsidRDefault="00D30213" w:rsidP="00D30213">
      <w:pPr>
        <w:spacing w:after="120" w:line="360" w:lineRule="auto"/>
        <w:ind w:left="708"/>
        <w:rPr>
          <w:rFonts w:ascii="Garamond" w:hAnsi="Garamond"/>
          <w:b/>
          <w:bCs/>
          <w:color w:val="800000"/>
          <w:sz w:val="24"/>
          <w:szCs w:val="24"/>
        </w:rPr>
      </w:pPr>
    </w:p>
    <w:p w14:paraId="79D7B9AF" w14:textId="4C4A54D1" w:rsidR="00D30213" w:rsidRPr="00FF04E8" w:rsidRDefault="00565CAC" w:rsidP="00D30213">
      <w:pPr>
        <w:pStyle w:val="Listaszerbekezds"/>
        <w:numPr>
          <w:ilvl w:val="0"/>
          <w:numId w:val="3"/>
        </w:numPr>
        <w:spacing w:after="120"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color w:val="800000"/>
          <w:sz w:val="24"/>
          <w:szCs w:val="24"/>
        </w:rPr>
        <w:t>VÁLLALÁS</w:t>
      </w: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D30213" w14:paraId="0A27C34B" w14:textId="77777777" w:rsidTr="009841B9">
        <w:tc>
          <w:tcPr>
            <w:tcW w:w="9497" w:type="dxa"/>
          </w:tcPr>
          <w:p w14:paraId="63FB7764" w14:textId="77777777" w:rsidR="00D30213" w:rsidRPr="00DF0B70" w:rsidRDefault="00D30213" w:rsidP="009841B9">
            <w:pPr>
              <w:rPr>
                <w:rFonts w:ascii="Garamond" w:hAnsi="Garamond"/>
                <w:bCs/>
                <w:color w:val="000000" w:themeColor="text1"/>
              </w:rPr>
            </w:pPr>
          </w:p>
          <w:p w14:paraId="41202B3E" w14:textId="77777777" w:rsidR="00D30213" w:rsidRPr="00D246B1" w:rsidRDefault="00D30213" w:rsidP="009841B9">
            <w:pPr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27BB896" w14:textId="5AA4C27F" w:rsidR="00D30213" w:rsidRPr="00BD388F" w:rsidRDefault="00D30213" w:rsidP="00D30213">
      <w:pPr>
        <w:pStyle w:val="Listaszerbekezds"/>
        <w:spacing w:before="240" w:after="120" w:line="360" w:lineRule="auto"/>
        <w:ind w:left="284"/>
        <w:rPr>
          <w:rFonts w:ascii="Garamond" w:hAnsi="Garamond"/>
          <w:b/>
          <w:bCs/>
          <w:color w:val="800000"/>
          <w:sz w:val="24"/>
          <w:szCs w:val="24"/>
        </w:rPr>
      </w:pPr>
      <w:r>
        <w:rPr>
          <w:rFonts w:ascii="Garamond" w:hAnsi="Garamond"/>
          <w:b/>
          <w:bCs/>
          <w:color w:val="800000"/>
          <w:sz w:val="24"/>
          <w:szCs w:val="24"/>
        </w:rPr>
        <w:t>(Ha több</w:t>
      </w:r>
      <w:r w:rsidR="00565CAC">
        <w:rPr>
          <w:rFonts w:ascii="Garamond" w:hAnsi="Garamond"/>
          <w:b/>
          <w:bCs/>
          <w:color w:val="800000"/>
          <w:sz w:val="24"/>
          <w:szCs w:val="24"/>
        </w:rPr>
        <w:t>et</w:t>
      </w:r>
      <w:r>
        <w:rPr>
          <w:rFonts w:ascii="Garamond" w:hAnsi="Garamond"/>
          <w:b/>
          <w:bCs/>
          <w:color w:val="800000"/>
          <w:sz w:val="24"/>
          <w:szCs w:val="24"/>
        </w:rPr>
        <w:t xml:space="preserve"> tervez, nyisson meg újabb szövegdobozokat.)</w:t>
      </w:r>
    </w:p>
    <w:p w14:paraId="4F653001" w14:textId="77777777" w:rsidR="00D30213" w:rsidRDefault="00D30213" w:rsidP="00D30213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br w:type="page"/>
      </w:r>
    </w:p>
    <w:p w14:paraId="77EF6436" w14:textId="77777777" w:rsidR="00D30213" w:rsidRDefault="00D30213" w:rsidP="00D30213">
      <w:pPr>
        <w:spacing w:after="120" w:line="360" w:lineRule="auto"/>
        <w:ind w:firstLine="426"/>
        <w:rPr>
          <w:rFonts w:ascii="Garamond" w:hAnsi="Garamond"/>
          <w:b/>
          <w:bCs/>
          <w:sz w:val="28"/>
          <w:szCs w:val="28"/>
        </w:rPr>
      </w:pPr>
    </w:p>
    <w:p w14:paraId="35E46141" w14:textId="77777777" w:rsidR="00D30213" w:rsidRPr="00DB2A99" w:rsidRDefault="00D30213" w:rsidP="00D30213">
      <w:pPr>
        <w:spacing w:after="120" w:line="360" w:lineRule="auto"/>
        <w:ind w:firstLine="426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MUNKATERV     </w:t>
      </w:r>
      <w:r>
        <w:rPr>
          <w:rFonts w:ascii="Garamond" w:hAnsi="Garamond"/>
          <w:sz w:val="24"/>
          <w:szCs w:val="24"/>
        </w:rPr>
        <w:t>a 1</w:t>
      </w:r>
      <w:r w:rsidRPr="006F1807">
        <w:rPr>
          <w:rFonts w:ascii="Garamond" w:hAnsi="Garamond"/>
          <w:sz w:val="24"/>
          <w:szCs w:val="24"/>
        </w:rPr>
        <w:t>2 hónapra összesen minimum 2400, maximum 6000 karakter (szóközökkel)</w:t>
      </w:r>
    </w:p>
    <w:tbl>
      <w:tblPr>
        <w:tblStyle w:val="Rcsostblzat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187"/>
        <w:gridCol w:w="7371"/>
      </w:tblGrid>
      <w:tr w:rsidR="00D30213" w:rsidRPr="00DB2A99" w14:paraId="48ACD359" w14:textId="77777777" w:rsidTr="009841B9">
        <w:trPr>
          <w:trHeight w:val="1020"/>
        </w:trPr>
        <w:tc>
          <w:tcPr>
            <w:tcW w:w="2187" w:type="dxa"/>
          </w:tcPr>
          <w:p w14:paraId="1573DB59" w14:textId="77777777" w:rsidR="00D30213" w:rsidRPr="00DB2A99" w:rsidRDefault="00D30213" w:rsidP="009841B9">
            <w:pPr>
              <w:spacing w:after="120" w:line="360" w:lineRule="auto"/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</w:pPr>
            <w:r w:rsidRPr="00DB2A99"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  <w:t>1. hónap</w:t>
            </w:r>
          </w:p>
        </w:tc>
        <w:tc>
          <w:tcPr>
            <w:tcW w:w="7371" w:type="dxa"/>
          </w:tcPr>
          <w:p w14:paraId="18B2ABEB" w14:textId="5C5907FA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kutatómunka</w:t>
            </w:r>
            <w:r w:rsidR="00EA6FA2">
              <w:rPr>
                <w:rFonts w:ascii="Garamond" w:hAnsi="Garamond"/>
              </w:rPr>
              <w:t xml:space="preserve"> vagy alkotási tevékenység</w:t>
            </w:r>
            <w:r>
              <w:rPr>
                <w:rFonts w:ascii="Garamond" w:hAnsi="Garamond"/>
              </w:rPr>
              <w:t>:</w:t>
            </w:r>
          </w:p>
          <w:p w14:paraId="197A0DE5" w14:textId="77777777" w:rsidR="00D30213" w:rsidRDefault="00D30213" w:rsidP="009841B9">
            <w:pPr>
              <w:rPr>
                <w:rFonts w:ascii="Garamond" w:hAnsi="Garamond"/>
              </w:rPr>
            </w:pPr>
          </w:p>
          <w:p w14:paraId="33D85C16" w14:textId="77777777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előrehaladás a publikációkkal</w:t>
            </w:r>
            <w:r w:rsidR="00EA6FA2">
              <w:rPr>
                <w:rFonts w:ascii="Garamond" w:hAnsi="Garamond"/>
              </w:rPr>
              <w:t xml:space="preserve"> vagy alkotásokkal</w:t>
            </w:r>
            <w:r>
              <w:rPr>
                <w:rFonts w:ascii="Garamond" w:hAnsi="Garamond"/>
              </w:rPr>
              <w:t xml:space="preserve">: </w:t>
            </w:r>
          </w:p>
          <w:p w14:paraId="7A73D484" w14:textId="4AC99EA7" w:rsidR="00743145" w:rsidRPr="00DF0B70" w:rsidRDefault="00743145" w:rsidP="009841B9">
            <w:pPr>
              <w:rPr>
                <w:rFonts w:ascii="Garamond" w:hAnsi="Garamond"/>
              </w:rPr>
            </w:pPr>
          </w:p>
        </w:tc>
      </w:tr>
      <w:tr w:rsidR="00D30213" w:rsidRPr="00DB2A99" w14:paraId="236F244C" w14:textId="77777777" w:rsidTr="009841B9">
        <w:trPr>
          <w:trHeight w:val="1020"/>
        </w:trPr>
        <w:tc>
          <w:tcPr>
            <w:tcW w:w="2187" w:type="dxa"/>
          </w:tcPr>
          <w:p w14:paraId="2934DFDD" w14:textId="77777777" w:rsidR="00D30213" w:rsidRPr="00DB2A99" w:rsidRDefault="00D30213" w:rsidP="009841B9">
            <w:pPr>
              <w:spacing w:after="120" w:line="360" w:lineRule="auto"/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</w:pPr>
            <w:r w:rsidRPr="00DB2A99"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  <w:t>2. hónap</w:t>
            </w:r>
          </w:p>
        </w:tc>
        <w:tc>
          <w:tcPr>
            <w:tcW w:w="7371" w:type="dxa"/>
          </w:tcPr>
          <w:p w14:paraId="6C7CF5A7" w14:textId="4D3F28EB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kutatómunka</w:t>
            </w:r>
            <w:r w:rsidR="00EA6FA2">
              <w:rPr>
                <w:rFonts w:ascii="Garamond" w:hAnsi="Garamond"/>
              </w:rPr>
              <w:t xml:space="preserve"> vagy alkotási tevékenység</w:t>
            </w:r>
            <w:r>
              <w:rPr>
                <w:rFonts w:ascii="Garamond" w:hAnsi="Garamond"/>
              </w:rPr>
              <w:t>:</w:t>
            </w:r>
          </w:p>
          <w:p w14:paraId="10E8F5BE" w14:textId="77777777" w:rsidR="00D30213" w:rsidRDefault="00D30213" w:rsidP="009841B9">
            <w:pPr>
              <w:rPr>
                <w:rFonts w:ascii="Garamond" w:hAnsi="Garamond"/>
              </w:rPr>
            </w:pPr>
          </w:p>
          <w:p w14:paraId="14010C89" w14:textId="77777777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előrehaladás a publikációkkal</w:t>
            </w:r>
            <w:r w:rsidR="00EA6FA2">
              <w:rPr>
                <w:rFonts w:ascii="Garamond" w:hAnsi="Garamond"/>
              </w:rPr>
              <w:t xml:space="preserve"> vagy alkotásokkal</w:t>
            </w:r>
            <w:r>
              <w:rPr>
                <w:rFonts w:ascii="Garamond" w:hAnsi="Garamond"/>
              </w:rPr>
              <w:t>:</w:t>
            </w:r>
          </w:p>
          <w:p w14:paraId="5428270E" w14:textId="6E0D6C4F" w:rsidR="00743145" w:rsidRPr="00DF0B70" w:rsidRDefault="00743145" w:rsidP="009841B9">
            <w:pPr>
              <w:rPr>
                <w:rFonts w:ascii="Garamond" w:hAnsi="Garamond"/>
              </w:rPr>
            </w:pPr>
          </w:p>
        </w:tc>
      </w:tr>
      <w:tr w:rsidR="00D30213" w:rsidRPr="00DB2A99" w14:paraId="2FCBC03F" w14:textId="77777777" w:rsidTr="009841B9">
        <w:trPr>
          <w:trHeight w:val="1020"/>
        </w:trPr>
        <w:tc>
          <w:tcPr>
            <w:tcW w:w="2187" w:type="dxa"/>
          </w:tcPr>
          <w:p w14:paraId="79D033C6" w14:textId="77777777" w:rsidR="00D30213" w:rsidRPr="00DB2A99" w:rsidRDefault="00D30213" w:rsidP="009841B9">
            <w:pPr>
              <w:spacing w:after="120" w:line="360" w:lineRule="auto"/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</w:pPr>
            <w:r w:rsidRPr="00DB2A99"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  <w:t>3. hónap</w:t>
            </w:r>
          </w:p>
        </w:tc>
        <w:tc>
          <w:tcPr>
            <w:tcW w:w="7371" w:type="dxa"/>
          </w:tcPr>
          <w:p w14:paraId="435F2DAA" w14:textId="0B11A31B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kutatómunka</w:t>
            </w:r>
            <w:r w:rsidR="00EA6FA2">
              <w:rPr>
                <w:rFonts w:ascii="Garamond" w:hAnsi="Garamond"/>
              </w:rPr>
              <w:t xml:space="preserve"> vagy alkotási tevékenység</w:t>
            </w:r>
            <w:r>
              <w:rPr>
                <w:rFonts w:ascii="Garamond" w:hAnsi="Garamond"/>
              </w:rPr>
              <w:t>:</w:t>
            </w:r>
          </w:p>
          <w:p w14:paraId="35679A9D" w14:textId="77777777" w:rsidR="00D30213" w:rsidRDefault="00D30213" w:rsidP="009841B9">
            <w:pPr>
              <w:rPr>
                <w:rFonts w:ascii="Garamond" w:hAnsi="Garamond"/>
              </w:rPr>
            </w:pPr>
          </w:p>
          <w:p w14:paraId="559E8647" w14:textId="77777777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előrehaladás a publikációkkal</w:t>
            </w:r>
            <w:r w:rsidR="00EA6FA2">
              <w:rPr>
                <w:rFonts w:ascii="Garamond" w:hAnsi="Garamond"/>
              </w:rPr>
              <w:t xml:space="preserve"> vagy alkotásokkal</w:t>
            </w:r>
            <w:r>
              <w:rPr>
                <w:rFonts w:ascii="Garamond" w:hAnsi="Garamond"/>
              </w:rPr>
              <w:t>:</w:t>
            </w:r>
          </w:p>
          <w:p w14:paraId="62A35A4A" w14:textId="074AA4BC" w:rsidR="00743145" w:rsidRPr="00DF0B70" w:rsidRDefault="00743145" w:rsidP="009841B9">
            <w:pPr>
              <w:rPr>
                <w:rFonts w:ascii="Garamond" w:hAnsi="Garamond"/>
              </w:rPr>
            </w:pPr>
          </w:p>
        </w:tc>
      </w:tr>
      <w:tr w:rsidR="00D30213" w:rsidRPr="00DB2A99" w14:paraId="28882F28" w14:textId="77777777" w:rsidTr="009841B9">
        <w:trPr>
          <w:trHeight w:val="1020"/>
        </w:trPr>
        <w:tc>
          <w:tcPr>
            <w:tcW w:w="2187" w:type="dxa"/>
          </w:tcPr>
          <w:p w14:paraId="369AF1ED" w14:textId="77777777" w:rsidR="00D30213" w:rsidRPr="00DB2A99" w:rsidRDefault="00D30213" w:rsidP="009841B9">
            <w:pPr>
              <w:spacing w:after="120" w:line="360" w:lineRule="auto"/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</w:pPr>
            <w:r w:rsidRPr="00DB2A99"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  <w:t>4. hónap</w:t>
            </w:r>
          </w:p>
        </w:tc>
        <w:tc>
          <w:tcPr>
            <w:tcW w:w="7371" w:type="dxa"/>
          </w:tcPr>
          <w:p w14:paraId="713FDE0C" w14:textId="3EAAED38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kutatómunka</w:t>
            </w:r>
            <w:r w:rsidR="00EA6FA2">
              <w:rPr>
                <w:rFonts w:ascii="Garamond" w:hAnsi="Garamond"/>
              </w:rPr>
              <w:t xml:space="preserve"> vagy alkotási tevékenység</w:t>
            </w:r>
            <w:r>
              <w:rPr>
                <w:rFonts w:ascii="Garamond" w:hAnsi="Garamond"/>
              </w:rPr>
              <w:t>:</w:t>
            </w:r>
          </w:p>
          <w:p w14:paraId="3A36611B" w14:textId="77777777" w:rsidR="00D30213" w:rsidRDefault="00D30213" w:rsidP="009841B9">
            <w:pPr>
              <w:rPr>
                <w:rFonts w:ascii="Garamond" w:hAnsi="Garamond"/>
              </w:rPr>
            </w:pPr>
          </w:p>
          <w:p w14:paraId="2F60CC54" w14:textId="77777777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előrehaladás a publikációkkal</w:t>
            </w:r>
            <w:r w:rsidR="00EA6FA2">
              <w:rPr>
                <w:rFonts w:ascii="Garamond" w:hAnsi="Garamond"/>
              </w:rPr>
              <w:t xml:space="preserve"> vagy alkotásokkal</w:t>
            </w:r>
            <w:r>
              <w:rPr>
                <w:rFonts w:ascii="Garamond" w:hAnsi="Garamond"/>
              </w:rPr>
              <w:t>:</w:t>
            </w:r>
          </w:p>
          <w:p w14:paraId="53380E44" w14:textId="3D9244A9" w:rsidR="00743145" w:rsidRPr="00DF0B70" w:rsidRDefault="00743145" w:rsidP="009841B9">
            <w:pPr>
              <w:rPr>
                <w:rFonts w:ascii="Garamond" w:hAnsi="Garamond"/>
              </w:rPr>
            </w:pPr>
          </w:p>
        </w:tc>
      </w:tr>
      <w:tr w:rsidR="00D30213" w:rsidRPr="00DB2A99" w14:paraId="6AA72071" w14:textId="77777777" w:rsidTr="009841B9">
        <w:trPr>
          <w:trHeight w:val="1020"/>
        </w:trPr>
        <w:tc>
          <w:tcPr>
            <w:tcW w:w="2187" w:type="dxa"/>
          </w:tcPr>
          <w:p w14:paraId="0B85CCF4" w14:textId="77777777" w:rsidR="00D30213" w:rsidRPr="00DB2A99" w:rsidRDefault="00D30213" w:rsidP="009841B9">
            <w:pPr>
              <w:spacing w:after="120" w:line="360" w:lineRule="auto"/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</w:pPr>
            <w:r w:rsidRPr="00DB2A99"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  <w:t>5. hónap</w:t>
            </w:r>
          </w:p>
        </w:tc>
        <w:tc>
          <w:tcPr>
            <w:tcW w:w="7371" w:type="dxa"/>
          </w:tcPr>
          <w:p w14:paraId="271461B1" w14:textId="3E5B4FD7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kutatómunka</w:t>
            </w:r>
            <w:r w:rsidR="00EA6FA2">
              <w:rPr>
                <w:rFonts w:ascii="Garamond" w:hAnsi="Garamond"/>
              </w:rPr>
              <w:t xml:space="preserve"> vagy alkotási tevékenység</w:t>
            </w:r>
            <w:r>
              <w:rPr>
                <w:rFonts w:ascii="Garamond" w:hAnsi="Garamond"/>
              </w:rPr>
              <w:t>:</w:t>
            </w:r>
          </w:p>
          <w:p w14:paraId="53F48DDB" w14:textId="77777777" w:rsidR="00D30213" w:rsidRDefault="00D30213" w:rsidP="009841B9">
            <w:pPr>
              <w:rPr>
                <w:rFonts w:ascii="Garamond" w:hAnsi="Garamond"/>
              </w:rPr>
            </w:pPr>
          </w:p>
          <w:p w14:paraId="1835497E" w14:textId="77777777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előrehaladás a publikációkkal</w:t>
            </w:r>
            <w:r w:rsidR="00EA6FA2">
              <w:rPr>
                <w:rFonts w:ascii="Garamond" w:hAnsi="Garamond"/>
              </w:rPr>
              <w:t xml:space="preserve"> vagy alkotásokkal</w:t>
            </w:r>
            <w:r>
              <w:rPr>
                <w:rFonts w:ascii="Garamond" w:hAnsi="Garamond"/>
              </w:rPr>
              <w:t>:</w:t>
            </w:r>
          </w:p>
          <w:p w14:paraId="67F2DA21" w14:textId="2F8B908D" w:rsidR="00743145" w:rsidRPr="00DF0B70" w:rsidRDefault="00743145" w:rsidP="009841B9">
            <w:pPr>
              <w:rPr>
                <w:rFonts w:ascii="Garamond" w:hAnsi="Garamond"/>
              </w:rPr>
            </w:pPr>
          </w:p>
        </w:tc>
      </w:tr>
      <w:tr w:rsidR="00D30213" w:rsidRPr="00DB2A99" w14:paraId="3F01611F" w14:textId="77777777" w:rsidTr="009841B9">
        <w:trPr>
          <w:trHeight w:val="1020"/>
        </w:trPr>
        <w:tc>
          <w:tcPr>
            <w:tcW w:w="2187" w:type="dxa"/>
          </w:tcPr>
          <w:p w14:paraId="289483F1" w14:textId="77777777" w:rsidR="00D30213" w:rsidRPr="00DB2A99" w:rsidRDefault="00D30213" w:rsidP="009841B9">
            <w:pPr>
              <w:spacing w:after="120" w:line="360" w:lineRule="auto"/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</w:pPr>
            <w:r w:rsidRPr="00DB2A99"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  <w:t>6. hónap</w:t>
            </w:r>
          </w:p>
        </w:tc>
        <w:tc>
          <w:tcPr>
            <w:tcW w:w="7371" w:type="dxa"/>
          </w:tcPr>
          <w:p w14:paraId="649675D0" w14:textId="5012C46B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kutatómunka</w:t>
            </w:r>
            <w:r w:rsidR="00EA6FA2">
              <w:rPr>
                <w:rFonts w:ascii="Garamond" w:hAnsi="Garamond"/>
              </w:rPr>
              <w:t xml:space="preserve"> vagy alkotási tevékenység</w:t>
            </w:r>
            <w:r>
              <w:rPr>
                <w:rFonts w:ascii="Garamond" w:hAnsi="Garamond"/>
              </w:rPr>
              <w:t>:</w:t>
            </w:r>
          </w:p>
          <w:p w14:paraId="7B328E6A" w14:textId="77777777" w:rsidR="00D30213" w:rsidRDefault="00D30213" w:rsidP="009841B9">
            <w:pPr>
              <w:rPr>
                <w:rFonts w:ascii="Garamond" w:hAnsi="Garamond"/>
              </w:rPr>
            </w:pPr>
          </w:p>
          <w:p w14:paraId="75409CBB" w14:textId="77777777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előrehaladás a publikációkkal</w:t>
            </w:r>
            <w:r w:rsidR="00EA6FA2">
              <w:rPr>
                <w:rFonts w:ascii="Garamond" w:hAnsi="Garamond"/>
              </w:rPr>
              <w:t xml:space="preserve"> vagy alkotásokkal</w:t>
            </w:r>
            <w:r>
              <w:rPr>
                <w:rFonts w:ascii="Garamond" w:hAnsi="Garamond"/>
              </w:rPr>
              <w:t>:</w:t>
            </w:r>
          </w:p>
          <w:p w14:paraId="5D8E8140" w14:textId="4F511933" w:rsidR="00743145" w:rsidRPr="00DF0B70" w:rsidRDefault="00743145" w:rsidP="009841B9">
            <w:pPr>
              <w:rPr>
                <w:rFonts w:ascii="Garamond" w:hAnsi="Garamond"/>
              </w:rPr>
            </w:pPr>
          </w:p>
        </w:tc>
      </w:tr>
      <w:tr w:rsidR="00D30213" w:rsidRPr="00DB2A99" w14:paraId="67028688" w14:textId="77777777" w:rsidTr="009841B9">
        <w:trPr>
          <w:trHeight w:val="1020"/>
        </w:trPr>
        <w:tc>
          <w:tcPr>
            <w:tcW w:w="2187" w:type="dxa"/>
          </w:tcPr>
          <w:p w14:paraId="32F7B92E" w14:textId="77777777" w:rsidR="00D30213" w:rsidRPr="00DB2A99" w:rsidRDefault="00D30213" w:rsidP="009841B9">
            <w:pPr>
              <w:spacing w:after="120" w:line="360" w:lineRule="auto"/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</w:pPr>
            <w:r w:rsidRPr="00DB2A99"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  <w:t>7. hónap</w:t>
            </w:r>
          </w:p>
        </w:tc>
        <w:tc>
          <w:tcPr>
            <w:tcW w:w="7371" w:type="dxa"/>
          </w:tcPr>
          <w:p w14:paraId="6487E829" w14:textId="7B062A7D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kutatómunka</w:t>
            </w:r>
            <w:r w:rsidR="00EA6FA2">
              <w:rPr>
                <w:rFonts w:ascii="Garamond" w:hAnsi="Garamond"/>
              </w:rPr>
              <w:t xml:space="preserve"> vagy alkotási tevékenység</w:t>
            </w:r>
            <w:r>
              <w:rPr>
                <w:rFonts w:ascii="Garamond" w:hAnsi="Garamond"/>
              </w:rPr>
              <w:t>:</w:t>
            </w:r>
          </w:p>
          <w:p w14:paraId="4CE24D8D" w14:textId="77777777" w:rsidR="00D30213" w:rsidRDefault="00D30213" w:rsidP="009841B9">
            <w:pPr>
              <w:rPr>
                <w:rFonts w:ascii="Garamond" w:hAnsi="Garamond"/>
              </w:rPr>
            </w:pPr>
          </w:p>
          <w:p w14:paraId="6AE70374" w14:textId="77777777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előrehaladás a publikációkkal</w:t>
            </w:r>
            <w:r w:rsidR="00EA6FA2">
              <w:rPr>
                <w:rFonts w:ascii="Garamond" w:hAnsi="Garamond"/>
              </w:rPr>
              <w:t xml:space="preserve"> vagy alkotásokkal</w:t>
            </w:r>
            <w:r>
              <w:rPr>
                <w:rFonts w:ascii="Garamond" w:hAnsi="Garamond"/>
              </w:rPr>
              <w:t>:</w:t>
            </w:r>
          </w:p>
          <w:p w14:paraId="20C60034" w14:textId="0E5195A8" w:rsidR="00743145" w:rsidRPr="00DF0B70" w:rsidRDefault="00743145" w:rsidP="009841B9">
            <w:pPr>
              <w:rPr>
                <w:rFonts w:ascii="Garamond" w:hAnsi="Garamond"/>
              </w:rPr>
            </w:pPr>
          </w:p>
        </w:tc>
      </w:tr>
      <w:tr w:rsidR="00D30213" w:rsidRPr="00DB2A99" w14:paraId="24E676D5" w14:textId="77777777" w:rsidTr="009841B9">
        <w:trPr>
          <w:trHeight w:val="1020"/>
        </w:trPr>
        <w:tc>
          <w:tcPr>
            <w:tcW w:w="2187" w:type="dxa"/>
          </w:tcPr>
          <w:p w14:paraId="66EFFFB9" w14:textId="77777777" w:rsidR="00D30213" w:rsidRPr="00DB2A99" w:rsidRDefault="00D30213" w:rsidP="009841B9">
            <w:pPr>
              <w:spacing w:after="120" w:line="360" w:lineRule="auto"/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</w:pPr>
            <w:r w:rsidRPr="00DB2A99"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  <w:t>8. hónap</w:t>
            </w:r>
          </w:p>
        </w:tc>
        <w:tc>
          <w:tcPr>
            <w:tcW w:w="7371" w:type="dxa"/>
          </w:tcPr>
          <w:p w14:paraId="203240C3" w14:textId="3698F3A6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kutatómunka</w:t>
            </w:r>
            <w:r w:rsidR="00EA6FA2">
              <w:rPr>
                <w:rFonts w:ascii="Garamond" w:hAnsi="Garamond"/>
              </w:rPr>
              <w:t xml:space="preserve"> vagy alkotási tevékenység</w:t>
            </w:r>
            <w:r>
              <w:rPr>
                <w:rFonts w:ascii="Garamond" w:hAnsi="Garamond"/>
              </w:rPr>
              <w:t>:</w:t>
            </w:r>
          </w:p>
          <w:p w14:paraId="42EB498A" w14:textId="77777777" w:rsidR="00D30213" w:rsidRDefault="00D30213" w:rsidP="009841B9">
            <w:pPr>
              <w:rPr>
                <w:rFonts w:ascii="Garamond" w:hAnsi="Garamond"/>
              </w:rPr>
            </w:pPr>
          </w:p>
          <w:p w14:paraId="2E76771A" w14:textId="77777777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előrehaladás a publikációkkal</w:t>
            </w:r>
            <w:r w:rsidR="00EA6FA2">
              <w:rPr>
                <w:rFonts w:ascii="Garamond" w:hAnsi="Garamond"/>
              </w:rPr>
              <w:t xml:space="preserve"> vagy alkotásokkal</w:t>
            </w:r>
            <w:r>
              <w:rPr>
                <w:rFonts w:ascii="Garamond" w:hAnsi="Garamond"/>
              </w:rPr>
              <w:t>:</w:t>
            </w:r>
          </w:p>
          <w:p w14:paraId="5770FEA9" w14:textId="3B7C6689" w:rsidR="00743145" w:rsidRPr="00DF0B70" w:rsidRDefault="00743145" w:rsidP="009841B9">
            <w:pPr>
              <w:rPr>
                <w:rFonts w:ascii="Garamond" w:hAnsi="Garamond"/>
              </w:rPr>
            </w:pPr>
          </w:p>
        </w:tc>
      </w:tr>
      <w:tr w:rsidR="00D30213" w:rsidRPr="00DB2A99" w14:paraId="65493F0F" w14:textId="77777777" w:rsidTr="009841B9">
        <w:trPr>
          <w:trHeight w:val="1020"/>
        </w:trPr>
        <w:tc>
          <w:tcPr>
            <w:tcW w:w="2187" w:type="dxa"/>
          </w:tcPr>
          <w:p w14:paraId="38699043" w14:textId="77777777" w:rsidR="00D30213" w:rsidRPr="00DB2A99" w:rsidRDefault="00D30213" w:rsidP="009841B9">
            <w:pPr>
              <w:spacing w:after="120" w:line="360" w:lineRule="auto"/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</w:pPr>
            <w:r w:rsidRPr="00DB2A99"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  <w:t>9. hónap</w:t>
            </w:r>
          </w:p>
        </w:tc>
        <w:tc>
          <w:tcPr>
            <w:tcW w:w="7371" w:type="dxa"/>
          </w:tcPr>
          <w:p w14:paraId="44D02DBC" w14:textId="24C7F30F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kutatómunka</w:t>
            </w:r>
            <w:r w:rsidR="00EA6FA2">
              <w:rPr>
                <w:rFonts w:ascii="Garamond" w:hAnsi="Garamond"/>
              </w:rPr>
              <w:t xml:space="preserve"> vagy alkotási tevékenység</w:t>
            </w:r>
            <w:r>
              <w:rPr>
                <w:rFonts w:ascii="Garamond" w:hAnsi="Garamond"/>
              </w:rPr>
              <w:t>:</w:t>
            </w:r>
          </w:p>
          <w:p w14:paraId="01776582" w14:textId="77777777" w:rsidR="00D30213" w:rsidRDefault="00D30213" w:rsidP="009841B9">
            <w:pPr>
              <w:rPr>
                <w:rFonts w:ascii="Garamond" w:hAnsi="Garamond"/>
              </w:rPr>
            </w:pPr>
          </w:p>
          <w:p w14:paraId="261DB76D" w14:textId="77777777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előrehaladás a publikációkkal</w:t>
            </w:r>
            <w:r w:rsidR="00EA6FA2">
              <w:rPr>
                <w:rFonts w:ascii="Garamond" w:hAnsi="Garamond"/>
              </w:rPr>
              <w:t xml:space="preserve"> vagy alkotásokkal</w:t>
            </w:r>
            <w:r>
              <w:rPr>
                <w:rFonts w:ascii="Garamond" w:hAnsi="Garamond"/>
              </w:rPr>
              <w:t>:</w:t>
            </w:r>
          </w:p>
          <w:p w14:paraId="5C7DE864" w14:textId="11C3F86A" w:rsidR="00743145" w:rsidRPr="00DF0B70" w:rsidRDefault="00743145" w:rsidP="009841B9">
            <w:pPr>
              <w:rPr>
                <w:rFonts w:ascii="Garamond" w:hAnsi="Garamond"/>
              </w:rPr>
            </w:pPr>
          </w:p>
        </w:tc>
      </w:tr>
      <w:tr w:rsidR="00D30213" w:rsidRPr="00DB2A99" w14:paraId="5DEBEA32" w14:textId="77777777" w:rsidTr="009841B9">
        <w:trPr>
          <w:trHeight w:val="1020"/>
        </w:trPr>
        <w:tc>
          <w:tcPr>
            <w:tcW w:w="2187" w:type="dxa"/>
          </w:tcPr>
          <w:p w14:paraId="46051BFC" w14:textId="77777777" w:rsidR="00D30213" w:rsidRPr="00DB2A99" w:rsidRDefault="00D30213" w:rsidP="009841B9">
            <w:pPr>
              <w:spacing w:after="120" w:line="360" w:lineRule="auto"/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</w:pPr>
            <w:r w:rsidRPr="00DB2A99"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  <w:t>10. hónap</w:t>
            </w:r>
          </w:p>
        </w:tc>
        <w:tc>
          <w:tcPr>
            <w:tcW w:w="7371" w:type="dxa"/>
          </w:tcPr>
          <w:p w14:paraId="4D0F5DD9" w14:textId="25C4526E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kutatómunka</w:t>
            </w:r>
            <w:r w:rsidR="00EA6FA2">
              <w:rPr>
                <w:rFonts w:ascii="Garamond" w:hAnsi="Garamond"/>
              </w:rPr>
              <w:t xml:space="preserve"> vagy alkotási tevékenység</w:t>
            </w:r>
            <w:r>
              <w:rPr>
                <w:rFonts w:ascii="Garamond" w:hAnsi="Garamond"/>
              </w:rPr>
              <w:t>:</w:t>
            </w:r>
          </w:p>
          <w:p w14:paraId="61903CB9" w14:textId="77777777" w:rsidR="00D30213" w:rsidRDefault="00D30213" w:rsidP="009841B9">
            <w:pPr>
              <w:rPr>
                <w:rFonts w:ascii="Garamond" w:hAnsi="Garamond"/>
              </w:rPr>
            </w:pPr>
          </w:p>
          <w:p w14:paraId="2E4151F5" w14:textId="77777777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előrehaladás a publikációkkal</w:t>
            </w:r>
            <w:r w:rsidR="00EA6FA2">
              <w:rPr>
                <w:rFonts w:ascii="Garamond" w:hAnsi="Garamond"/>
              </w:rPr>
              <w:t xml:space="preserve"> vagy alkotásokkal</w:t>
            </w:r>
            <w:r>
              <w:rPr>
                <w:rFonts w:ascii="Garamond" w:hAnsi="Garamond"/>
              </w:rPr>
              <w:t>:</w:t>
            </w:r>
          </w:p>
          <w:p w14:paraId="75767ED0" w14:textId="5D129DEC" w:rsidR="00743145" w:rsidRPr="00DF0B70" w:rsidRDefault="00743145" w:rsidP="009841B9">
            <w:pPr>
              <w:rPr>
                <w:rFonts w:ascii="Garamond" w:hAnsi="Garamond"/>
              </w:rPr>
            </w:pPr>
          </w:p>
        </w:tc>
      </w:tr>
      <w:tr w:rsidR="00D30213" w:rsidRPr="00DB2A99" w14:paraId="2A7AE084" w14:textId="77777777" w:rsidTr="009841B9">
        <w:trPr>
          <w:trHeight w:val="1020"/>
        </w:trPr>
        <w:tc>
          <w:tcPr>
            <w:tcW w:w="2187" w:type="dxa"/>
          </w:tcPr>
          <w:p w14:paraId="3E846B16" w14:textId="77777777" w:rsidR="00D30213" w:rsidRPr="00DB2A99" w:rsidRDefault="00D30213" w:rsidP="009841B9">
            <w:pPr>
              <w:spacing w:after="120" w:line="360" w:lineRule="auto"/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</w:pPr>
            <w:r w:rsidRPr="00DB2A99"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  <w:t>11. hónap</w:t>
            </w:r>
          </w:p>
        </w:tc>
        <w:tc>
          <w:tcPr>
            <w:tcW w:w="7371" w:type="dxa"/>
          </w:tcPr>
          <w:p w14:paraId="790D0C8C" w14:textId="779B007A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kutatómunka</w:t>
            </w:r>
            <w:r w:rsidR="00EA6FA2">
              <w:rPr>
                <w:rFonts w:ascii="Garamond" w:hAnsi="Garamond"/>
              </w:rPr>
              <w:t xml:space="preserve"> vagy alkotási tevékenység</w:t>
            </w:r>
            <w:r>
              <w:rPr>
                <w:rFonts w:ascii="Garamond" w:hAnsi="Garamond"/>
              </w:rPr>
              <w:t>:</w:t>
            </w:r>
          </w:p>
          <w:p w14:paraId="04A743BC" w14:textId="77777777" w:rsidR="00D30213" w:rsidRDefault="00D30213" w:rsidP="009841B9">
            <w:pPr>
              <w:rPr>
                <w:rFonts w:ascii="Garamond" w:hAnsi="Garamond"/>
              </w:rPr>
            </w:pPr>
          </w:p>
          <w:p w14:paraId="5039BDED" w14:textId="77777777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előrehaladás a publikációkkal</w:t>
            </w:r>
            <w:r w:rsidR="00EA6FA2">
              <w:rPr>
                <w:rFonts w:ascii="Garamond" w:hAnsi="Garamond"/>
              </w:rPr>
              <w:t xml:space="preserve"> vagy alkotásokkal</w:t>
            </w:r>
            <w:r>
              <w:rPr>
                <w:rFonts w:ascii="Garamond" w:hAnsi="Garamond"/>
              </w:rPr>
              <w:t>:</w:t>
            </w:r>
          </w:p>
          <w:p w14:paraId="1FDE33ED" w14:textId="1AF1FB13" w:rsidR="00743145" w:rsidRPr="00DF0B70" w:rsidRDefault="00743145" w:rsidP="009841B9">
            <w:pPr>
              <w:rPr>
                <w:rFonts w:ascii="Garamond" w:hAnsi="Garamond"/>
              </w:rPr>
            </w:pPr>
          </w:p>
        </w:tc>
      </w:tr>
      <w:tr w:rsidR="00D30213" w:rsidRPr="00DB2A99" w14:paraId="4CD0CA19" w14:textId="77777777" w:rsidTr="009841B9">
        <w:trPr>
          <w:trHeight w:val="1020"/>
        </w:trPr>
        <w:tc>
          <w:tcPr>
            <w:tcW w:w="2187" w:type="dxa"/>
          </w:tcPr>
          <w:p w14:paraId="4704047D" w14:textId="77777777" w:rsidR="00D30213" w:rsidRPr="00DB2A99" w:rsidRDefault="00D30213" w:rsidP="009841B9">
            <w:pPr>
              <w:spacing w:after="120" w:line="360" w:lineRule="auto"/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</w:pPr>
            <w:r w:rsidRPr="00DB2A99">
              <w:rPr>
                <w:rFonts w:ascii="Garamond" w:hAnsi="Garamond"/>
                <w:b/>
                <w:bCs/>
                <w:color w:val="800000"/>
                <w:sz w:val="24"/>
                <w:szCs w:val="24"/>
              </w:rPr>
              <w:t>12. hónap</w:t>
            </w:r>
          </w:p>
        </w:tc>
        <w:tc>
          <w:tcPr>
            <w:tcW w:w="7371" w:type="dxa"/>
          </w:tcPr>
          <w:p w14:paraId="002D15C4" w14:textId="106E4335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kutatómunka</w:t>
            </w:r>
            <w:r w:rsidR="00EA6FA2">
              <w:rPr>
                <w:rFonts w:ascii="Garamond" w:hAnsi="Garamond"/>
              </w:rPr>
              <w:t xml:space="preserve"> vagy alkotási tevékenység</w:t>
            </w:r>
            <w:r>
              <w:rPr>
                <w:rFonts w:ascii="Garamond" w:hAnsi="Garamond"/>
              </w:rPr>
              <w:t>:</w:t>
            </w:r>
          </w:p>
          <w:p w14:paraId="5CA8B853" w14:textId="77777777" w:rsidR="00D30213" w:rsidRDefault="00D30213" w:rsidP="009841B9">
            <w:pPr>
              <w:rPr>
                <w:rFonts w:ascii="Garamond" w:hAnsi="Garamond"/>
              </w:rPr>
            </w:pPr>
          </w:p>
          <w:p w14:paraId="4A385951" w14:textId="77777777" w:rsidR="00D30213" w:rsidRDefault="00D30213" w:rsidP="009841B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Tervezett előrehaladás a publikációkkal</w:t>
            </w:r>
            <w:r w:rsidR="00EA6FA2">
              <w:rPr>
                <w:rFonts w:ascii="Garamond" w:hAnsi="Garamond"/>
              </w:rPr>
              <w:t xml:space="preserve"> vagy alkotásokkal</w:t>
            </w:r>
            <w:r>
              <w:rPr>
                <w:rFonts w:ascii="Garamond" w:hAnsi="Garamond"/>
              </w:rPr>
              <w:t>:</w:t>
            </w:r>
          </w:p>
          <w:p w14:paraId="4FB423DE" w14:textId="52380583" w:rsidR="00743145" w:rsidRPr="00DF0B70" w:rsidRDefault="00743145" w:rsidP="009841B9">
            <w:pPr>
              <w:rPr>
                <w:rFonts w:ascii="Garamond" w:hAnsi="Garamond"/>
              </w:rPr>
            </w:pPr>
            <w:bookmarkStart w:id="2" w:name="_GoBack"/>
            <w:bookmarkEnd w:id="2"/>
          </w:p>
        </w:tc>
      </w:tr>
    </w:tbl>
    <w:p w14:paraId="00E601BE" w14:textId="77777777" w:rsidR="00D30213" w:rsidRPr="00F71988" w:rsidRDefault="00D30213" w:rsidP="00D30213">
      <w:pPr>
        <w:spacing w:after="120" w:line="360" w:lineRule="auto"/>
        <w:rPr>
          <w:rFonts w:ascii="Garamond" w:hAnsi="Garamond"/>
          <w:sz w:val="24"/>
          <w:szCs w:val="24"/>
        </w:rPr>
      </w:pPr>
    </w:p>
    <w:p w14:paraId="12DD95A4" w14:textId="4F266556" w:rsidR="00D30213" w:rsidRDefault="00D30213" w:rsidP="00D30213">
      <w:pPr>
        <w:rPr>
          <w:rFonts w:ascii="Garamond" w:hAnsi="Garamond"/>
          <w:b/>
          <w:bCs/>
          <w:sz w:val="28"/>
          <w:szCs w:val="28"/>
        </w:rPr>
      </w:pPr>
    </w:p>
    <w:p w14:paraId="59C27039" w14:textId="77777777" w:rsidR="00D30213" w:rsidRDefault="00D30213" w:rsidP="00D30213">
      <w:pPr>
        <w:spacing w:before="960" w:after="360"/>
        <w:ind w:left="35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JAVASOLT MENTOR(OK)</w:t>
      </w:r>
    </w:p>
    <w:tbl>
      <w:tblPr>
        <w:tblStyle w:val="Rcsostblzat"/>
        <w:tblW w:w="0" w:type="auto"/>
        <w:tblInd w:w="708" w:type="dxa"/>
        <w:tblLook w:val="04A0" w:firstRow="1" w:lastRow="0" w:firstColumn="1" w:lastColumn="0" w:noHBand="0" w:noVBand="1"/>
      </w:tblPr>
      <w:tblGrid>
        <w:gridCol w:w="9493"/>
      </w:tblGrid>
      <w:tr w:rsidR="00D30213" w14:paraId="3C89E36B" w14:textId="77777777" w:rsidTr="009841B9">
        <w:tc>
          <w:tcPr>
            <w:tcW w:w="9493" w:type="dxa"/>
          </w:tcPr>
          <w:p w14:paraId="1358102A" w14:textId="77777777" w:rsidR="00D30213" w:rsidRDefault="00D30213" w:rsidP="009841B9">
            <w:pPr>
              <w:rPr>
                <w:rFonts w:ascii="Garamond" w:hAnsi="Garamond"/>
                <w:bCs/>
                <w:color w:val="000000" w:themeColor="text1"/>
              </w:rPr>
            </w:pPr>
          </w:p>
          <w:p w14:paraId="3470E823" w14:textId="77777777" w:rsidR="00D30213" w:rsidRPr="00DF0B70" w:rsidRDefault="00D30213" w:rsidP="009841B9">
            <w:pPr>
              <w:rPr>
                <w:rFonts w:ascii="Garamond" w:hAnsi="Garamond"/>
                <w:bCs/>
                <w:color w:val="000000" w:themeColor="text1"/>
              </w:rPr>
            </w:pPr>
          </w:p>
          <w:p w14:paraId="6A864820" w14:textId="77777777" w:rsidR="00D30213" w:rsidRPr="00D246B1" w:rsidRDefault="00D30213" w:rsidP="009841B9">
            <w:pPr>
              <w:rPr>
                <w:rFonts w:ascii="Garamond" w:hAnsi="Garamond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0E65A03" w14:textId="77777777" w:rsidR="00D30213" w:rsidRPr="00FF04E8" w:rsidRDefault="00D30213" w:rsidP="00D30213">
      <w:pPr>
        <w:spacing w:after="120" w:line="360" w:lineRule="auto"/>
        <w:ind w:left="708"/>
        <w:rPr>
          <w:rFonts w:ascii="Garamond" w:hAnsi="Garamond"/>
          <w:b/>
          <w:bCs/>
          <w:color w:val="800000"/>
          <w:sz w:val="24"/>
          <w:szCs w:val="24"/>
        </w:rPr>
      </w:pPr>
    </w:p>
    <w:p w14:paraId="7017EC45" w14:textId="77777777" w:rsidR="00D30213" w:rsidRPr="00FF04E8" w:rsidRDefault="00D30213" w:rsidP="00D30213">
      <w:pPr>
        <w:spacing w:after="120" w:line="360" w:lineRule="auto"/>
        <w:ind w:left="360"/>
        <w:rPr>
          <w:rFonts w:ascii="Garamond" w:hAnsi="Garamond"/>
          <w:b/>
          <w:bCs/>
          <w:sz w:val="24"/>
          <w:szCs w:val="24"/>
        </w:rPr>
      </w:pPr>
      <w:r w:rsidRPr="00FF04E8">
        <w:rPr>
          <w:rFonts w:ascii="Garamond" w:hAnsi="Garamond"/>
          <w:b/>
          <w:bCs/>
          <w:sz w:val="24"/>
          <w:szCs w:val="24"/>
        </w:rPr>
        <w:br w:type="page"/>
      </w:r>
    </w:p>
    <w:p w14:paraId="60D00255" w14:textId="77777777" w:rsidR="00D30213" w:rsidRDefault="00D30213" w:rsidP="00D30213">
      <w:pPr>
        <w:spacing w:after="120" w:line="360" w:lineRule="auto"/>
        <w:rPr>
          <w:rFonts w:ascii="Garamond" w:hAnsi="Garamond"/>
          <w:sz w:val="24"/>
          <w:szCs w:val="24"/>
        </w:rPr>
      </w:pPr>
    </w:p>
    <w:p w14:paraId="26F66D0B" w14:textId="77777777" w:rsidR="00D30213" w:rsidRPr="00BD388F" w:rsidRDefault="00D30213" w:rsidP="00D30213">
      <w:pPr>
        <w:spacing w:after="120"/>
        <w:ind w:left="142"/>
        <w:rPr>
          <w:rFonts w:ascii="Garamond" w:hAnsi="Garamond"/>
          <w:b/>
          <w:bCs/>
          <w:sz w:val="28"/>
          <w:szCs w:val="28"/>
        </w:rPr>
      </w:pPr>
      <w:r w:rsidRPr="00BD388F">
        <w:rPr>
          <w:rFonts w:ascii="Garamond" w:hAnsi="Garamond"/>
          <w:b/>
          <w:bCs/>
          <w:sz w:val="28"/>
          <w:szCs w:val="28"/>
        </w:rPr>
        <w:t>KITÖLTÉSI ÚTMUTATÓ</w:t>
      </w:r>
    </w:p>
    <w:p w14:paraId="56C203A1" w14:textId="77777777" w:rsidR="00D30213" w:rsidRPr="006F1807" w:rsidRDefault="00D30213" w:rsidP="00D30213">
      <w:pPr>
        <w:spacing w:before="240" w:after="240"/>
        <w:ind w:left="142"/>
        <w:jc w:val="both"/>
        <w:rPr>
          <w:rFonts w:ascii="Garamond" w:hAnsi="Garamond"/>
          <w:sz w:val="24"/>
          <w:szCs w:val="24"/>
        </w:rPr>
      </w:pPr>
      <w:r w:rsidRPr="006F1807">
        <w:rPr>
          <w:rFonts w:ascii="Garamond" w:hAnsi="Garamond"/>
          <w:b/>
          <w:color w:val="800000"/>
          <w:sz w:val="24"/>
          <w:szCs w:val="24"/>
        </w:rPr>
        <w:t>1. Név:</w:t>
      </w:r>
      <w:r w:rsidRPr="006F1807">
        <w:rPr>
          <w:rFonts w:ascii="Garamond" w:hAnsi="Garamond"/>
          <w:sz w:val="24"/>
          <w:szCs w:val="24"/>
        </w:rPr>
        <w:t xml:space="preserve"> A személyi igazolványban szereplő módon adja meg a nevét. Ha a „szakmai neve” (tehát MTMT-ben, publikációin stb. szereplő neve) ettől eltér, akkor zárójelben adja meg azt is, pl. „Hajnalné dr. Alkony Anikó (szakmai név: Hajnal Anikó)”</w:t>
      </w:r>
    </w:p>
    <w:p w14:paraId="6C122003" w14:textId="77777777" w:rsidR="00D30213" w:rsidRPr="006F1807" w:rsidRDefault="00D30213" w:rsidP="00D30213">
      <w:pPr>
        <w:spacing w:after="240"/>
        <w:ind w:left="142"/>
        <w:jc w:val="both"/>
        <w:rPr>
          <w:rFonts w:ascii="Garamond" w:hAnsi="Garamond"/>
          <w:sz w:val="24"/>
          <w:szCs w:val="24"/>
        </w:rPr>
      </w:pPr>
      <w:r w:rsidRPr="006F1807">
        <w:rPr>
          <w:rFonts w:ascii="Garamond" w:hAnsi="Garamond"/>
          <w:b/>
          <w:color w:val="800000"/>
          <w:sz w:val="24"/>
          <w:szCs w:val="24"/>
        </w:rPr>
        <w:t>2. Tanszék, kar, beosztás:</w:t>
      </w:r>
      <w:r w:rsidRPr="006F1807">
        <w:rPr>
          <w:rFonts w:ascii="Garamond" w:hAnsi="Garamond"/>
          <w:sz w:val="24"/>
          <w:szCs w:val="24"/>
        </w:rPr>
        <w:t xml:space="preserve"> Ha több szervezeti egységhez is tartozik, akkor azt a tanszéket vagy intézetet írja ide, amelyiken a legtöbb óraszámban oktat. Itt adja meg azt is, hogy határozott vagy határozatlan idejű szerződéssel dolgozik-e a BME-n. </w:t>
      </w:r>
    </w:p>
    <w:p w14:paraId="0E62FBD8" w14:textId="77777777" w:rsidR="00D30213" w:rsidRPr="006F1807" w:rsidRDefault="00D30213" w:rsidP="00D30213">
      <w:pPr>
        <w:spacing w:after="240"/>
        <w:ind w:left="142"/>
        <w:rPr>
          <w:rFonts w:ascii="Garamond" w:hAnsi="Garamond"/>
          <w:sz w:val="24"/>
          <w:szCs w:val="24"/>
        </w:rPr>
      </w:pPr>
      <w:r w:rsidRPr="006F1807">
        <w:rPr>
          <w:rFonts w:ascii="Garamond" w:hAnsi="Garamond"/>
          <w:b/>
          <w:color w:val="800000"/>
          <w:sz w:val="24"/>
          <w:szCs w:val="24"/>
        </w:rPr>
        <w:t>3. Személyi törzsszám:</w:t>
      </w:r>
      <w:r w:rsidRPr="006F1807">
        <w:rPr>
          <w:rFonts w:ascii="Garamond" w:hAnsi="Garamond"/>
          <w:sz w:val="24"/>
          <w:szCs w:val="24"/>
        </w:rPr>
        <w:t xml:space="preserve"> (értelemszerűen)</w:t>
      </w:r>
    </w:p>
    <w:p w14:paraId="06643E8D" w14:textId="07CA911E" w:rsidR="00D30213" w:rsidRPr="006F1807" w:rsidRDefault="00D30213" w:rsidP="00D30213">
      <w:pPr>
        <w:spacing w:after="240"/>
        <w:ind w:left="142"/>
        <w:jc w:val="both"/>
        <w:rPr>
          <w:rFonts w:ascii="Garamond" w:hAnsi="Garamond"/>
          <w:sz w:val="24"/>
          <w:szCs w:val="24"/>
        </w:rPr>
      </w:pPr>
      <w:r w:rsidRPr="006F1807">
        <w:rPr>
          <w:rFonts w:ascii="Garamond" w:hAnsi="Garamond"/>
          <w:b/>
          <w:color w:val="800000"/>
          <w:sz w:val="24"/>
          <w:szCs w:val="24"/>
        </w:rPr>
        <w:t>4. Diploma és PhD/DLA fokozat megszerzésének éve:</w:t>
      </w:r>
      <w:r w:rsidRPr="006F1807">
        <w:rPr>
          <w:rFonts w:ascii="Garamond" w:hAnsi="Garamond"/>
          <w:sz w:val="24"/>
          <w:szCs w:val="24"/>
        </w:rPr>
        <w:t xml:space="preserve"> (Az oklevelében szereplő évszámokat írja ide. Több diploma ill. fokozat esetén minde</w:t>
      </w:r>
      <w:r w:rsidR="000E042C">
        <w:rPr>
          <w:rFonts w:ascii="Garamond" w:hAnsi="Garamond"/>
          <w:sz w:val="24"/>
          <w:szCs w:val="24"/>
        </w:rPr>
        <w:t>gyike</w:t>
      </w:r>
      <w:r w:rsidRPr="006F1807">
        <w:rPr>
          <w:rFonts w:ascii="Garamond" w:hAnsi="Garamond"/>
          <w:sz w:val="24"/>
          <w:szCs w:val="24"/>
        </w:rPr>
        <w:t>t adja meg.)</w:t>
      </w:r>
    </w:p>
    <w:p w14:paraId="4EC059B9" w14:textId="77777777" w:rsidR="00D30213" w:rsidRPr="006F1807" w:rsidRDefault="00D30213" w:rsidP="00D30213">
      <w:pPr>
        <w:spacing w:after="240"/>
        <w:ind w:left="142"/>
        <w:rPr>
          <w:rFonts w:ascii="Garamond" w:hAnsi="Garamond"/>
          <w:sz w:val="24"/>
          <w:szCs w:val="24"/>
        </w:rPr>
      </w:pPr>
      <w:r w:rsidRPr="006F1807">
        <w:rPr>
          <w:rFonts w:ascii="Garamond" w:hAnsi="Garamond"/>
          <w:b/>
          <w:color w:val="800000"/>
          <w:sz w:val="24"/>
          <w:szCs w:val="24"/>
        </w:rPr>
        <w:t>5. Saját háztartásában élő gyermekek száma:</w:t>
      </w:r>
      <w:r w:rsidRPr="006F1807">
        <w:rPr>
          <w:rFonts w:ascii="Garamond" w:hAnsi="Garamond"/>
          <w:sz w:val="24"/>
          <w:szCs w:val="24"/>
        </w:rPr>
        <w:t xml:space="preserve"> (értelemszerűen)</w:t>
      </w:r>
    </w:p>
    <w:p w14:paraId="443EF861" w14:textId="77777777" w:rsidR="00D30213" w:rsidRPr="006F1807" w:rsidRDefault="00D30213" w:rsidP="00D30213">
      <w:pPr>
        <w:spacing w:after="240"/>
        <w:ind w:left="142"/>
        <w:rPr>
          <w:rFonts w:ascii="Garamond" w:hAnsi="Garamond"/>
          <w:sz w:val="24"/>
          <w:szCs w:val="24"/>
        </w:rPr>
      </w:pPr>
      <w:r w:rsidRPr="006F1807">
        <w:rPr>
          <w:rFonts w:ascii="Garamond" w:hAnsi="Garamond"/>
          <w:b/>
          <w:color w:val="800000"/>
          <w:sz w:val="24"/>
          <w:szCs w:val="24"/>
        </w:rPr>
        <w:t>6. Saját háztartásában élő gyermekek születési éve</w:t>
      </w:r>
      <w:r>
        <w:rPr>
          <w:rFonts w:ascii="Garamond" w:hAnsi="Garamond"/>
          <w:b/>
          <w:color w:val="800000"/>
          <w:sz w:val="24"/>
          <w:szCs w:val="24"/>
        </w:rPr>
        <w:t xml:space="preserve"> és hónapja</w:t>
      </w:r>
      <w:r w:rsidRPr="006F1807">
        <w:rPr>
          <w:rFonts w:ascii="Garamond" w:hAnsi="Garamond"/>
          <w:b/>
          <w:color w:val="800000"/>
          <w:sz w:val="24"/>
          <w:szCs w:val="24"/>
        </w:rPr>
        <w:t>:</w:t>
      </w:r>
      <w:r w:rsidRPr="006F1807">
        <w:rPr>
          <w:rFonts w:ascii="Garamond" w:hAnsi="Garamond"/>
          <w:sz w:val="24"/>
          <w:szCs w:val="24"/>
        </w:rPr>
        <w:t xml:space="preserve"> (értelemszerűen)</w:t>
      </w:r>
    </w:p>
    <w:p w14:paraId="3ECB89D7" w14:textId="77777777" w:rsidR="00D30213" w:rsidRPr="006F1807" w:rsidRDefault="00D30213" w:rsidP="00D30213">
      <w:pPr>
        <w:spacing w:after="240"/>
        <w:ind w:left="142"/>
        <w:jc w:val="both"/>
        <w:rPr>
          <w:rFonts w:ascii="Garamond" w:hAnsi="Garamond"/>
          <w:sz w:val="24"/>
          <w:szCs w:val="24"/>
        </w:rPr>
      </w:pPr>
      <w:r w:rsidRPr="006F1807">
        <w:rPr>
          <w:rFonts w:ascii="Garamond" w:hAnsi="Garamond"/>
          <w:b/>
          <w:color w:val="800000"/>
          <w:sz w:val="24"/>
          <w:szCs w:val="24"/>
        </w:rPr>
        <w:t>7. Gyermekgondozással kapcsolatos távollét(</w:t>
      </w:r>
      <w:proofErr w:type="spellStart"/>
      <w:r w:rsidRPr="006F1807">
        <w:rPr>
          <w:rFonts w:ascii="Garamond" w:hAnsi="Garamond"/>
          <w:b/>
          <w:color w:val="800000"/>
          <w:sz w:val="24"/>
          <w:szCs w:val="24"/>
        </w:rPr>
        <w:t>ek</w:t>
      </w:r>
      <w:proofErr w:type="spellEnd"/>
      <w:r w:rsidRPr="006F1807">
        <w:rPr>
          <w:rFonts w:ascii="Garamond" w:hAnsi="Garamond"/>
          <w:b/>
          <w:color w:val="800000"/>
          <w:sz w:val="24"/>
          <w:szCs w:val="24"/>
        </w:rPr>
        <w:t>) ideje:</w:t>
      </w:r>
      <w:r>
        <w:rPr>
          <w:rFonts w:ascii="Garamond" w:hAnsi="Garamond"/>
          <w:sz w:val="24"/>
          <w:szCs w:val="24"/>
        </w:rPr>
        <w:t xml:space="preserve"> </w:t>
      </w:r>
      <w:r w:rsidRPr="006F1807">
        <w:rPr>
          <w:rFonts w:ascii="Garamond" w:hAnsi="Garamond"/>
          <w:sz w:val="24"/>
          <w:szCs w:val="24"/>
        </w:rPr>
        <w:t>Itt adja meg hónapra pontosan azokat az időszakokat, amikor bármilyen típusú karrierszünete volt gyermekgondozással összefüggésben: szülési szabadság, GYES, GYED, tartósan beteg gyermek ápolása stb., például „2019 februártól augusztusig szülési szabadság 6 hónap”; „2021 januártól októberig GYES 10</w:t>
      </w:r>
      <w:r>
        <w:rPr>
          <w:rFonts w:ascii="Garamond" w:hAnsi="Garamond"/>
          <w:sz w:val="24"/>
          <w:szCs w:val="24"/>
        </w:rPr>
        <w:t xml:space="preserve"> hónap”.</w:t>
      </w:r>
      <w:r w:rsidRPr="006F1807">
        <w:rPr>
          <w:rFonts w:ascii="Garamond" w:hAnsi="Garamond"/>
          <w:sz w:val="24"/>
          <w:szCs w:val="24"/>
        </w:rPr>
        <w:t xml:space="preserve"> Ha jelenleg gyermekgondozással kapcsolatos távolléten van, itt jelölje.</w:t>
      </w:r>
    </w:p>
    <w:p w14:paraId="2173C676" w14:textId="331BC97C" w:rsidR="00D30213" w:rsidRPr="006F1807" w:rsidRDefault="00D30213" w:rsidP="00D30213">
      <w:pPr>
        <w:spacing w:after="240"/>
        <w:ind w:left="142"/>
        <w:jc w:val="both"/>
        <w:rPr>
          <w:rFonts w:ascii="Garamond" w:hAnsi="Garamond"/>
          <w:sz w:val="24"/>
          <w:szCs w:val="24"/>
        </w:rPr>
      </w:pPr>
      <w:r w:rsidRPr="006F1807">
        <w:rPr>
          <w:rFonts w:ascii="Garamond" w:hAnsi="Garamond"/>
          <w:b/>
          <w:color w:val="800000"/>
          <w:sz w:val="24"/>
          <w:szCs w:val="24"/>
        </w:rPr>
        <w:t>8. Támogatási időszak tervezett kezdő hónapja:</w:t>
      </w:r>
      <w:r w:rsidRPr="006F1807">
        <w:rPr>
          <w:rFonts w:ascii="Garamond" w:hAnsi="Garamond"/>
          <w:sz w:val="24"/>
          <w:szCs w:val="24"/>
        </w:rPr>
        <w:t xml:space="preserve"> (Indokolt esetben el lehet térni a kiírásban szereplő kezdő </w:t>
      </w:r>
      <w:proofErr w:type="gramStart"/>
      <w:r w:rsidRPr="006F1807">
        <w:rPr>
          <w:rFonts w:ascii="Garamond" w:hAnsi="Garamond"/>
          <w:sz w:val="24"/>
          <w:szCs w:val="24"/>
        </w:rPr>
        <w:t>dátumtól</w:t>
      </w:r>
      <w:proofErr w:type="gramEnd"/>
      <w:r w:rsidR="008E1ECA">
        <w:rPr>
          <w:rFonts w:ascii="Garamond" w:hAnsi="Garamond"/>
          <w:sz w:val="24"/>
          <w:szCs w:val="24"/>
        </w:rPr>
        <w:t xml:space="preserve">, azaz </w:t>
      </w:r>
      <w:r w:rsidR="000E042C">
        <w:rPr>
          <w:rFonts w:ascii="Garamond" w:hAnsi="Garamond"/>
          <w:sz w:val="24"/>
          <w:szCs w:val="24"/>
        </w:rPr>
        <w:t>2025</w:t>
      </w:r>
      <w:r w:rsidR="008E1ECA">
        <w:rPr>
          <w:rFonts w:ascii="Garamond" w:hAnsi="Garamond"/>
          <w:sz w:val="24"/>
          <w:szCs w:val="24"/>
        </w:rPr>
        <w:t>. májusától</w:t>
      </w:r>
      <w:r w:rsidRPr="006F1807">
        <w:rPr>
          <w:rFonts w:ascii="Garamond" w:hAnsi="Garamond"/>
          <w:sz w:val="24"/>
          <w:szCs w:val="24"/>
        </w:rPr>
        <w:t>. Ha élni kíván ezzel a lehetőséggel, akkor itt adja meg a kezdő hónapot; pozitív döntés esetén a megjelölt hónap első napjától indul majd a támogatás. Itt írja le kérésének indoklását is, pl. „</w:t>
      </w:r>
      <w:r w:rsidR="000E042C" w:rsidRPr="006F1807">
        <w:rPr>
          <w:rFonts w:ascii="Garamond" w:hAnsi="Garamond"/>
          <w:sz w:val="24"/>
          <w:szCs w:val="24"/>
        </w:rPr>
        <w:t>202</w:t>
      </w:r>
      <w:r w:rsidR="000E042C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.</w:t>
      </w:r>
      <w:r w:rsidRPr="006F1807">
        <w:rPr>
          <w:rFonts w:ascii="Garamond" w:hAnsi="Garamond"/>
          <w:sz w:val="24"/>
          <w:szCs w:val="24"/>
        </w:rPr>
        <w:t xml:space="preserve"> augusztus 31-ig kutatói </w:t>
      </w:r>
      <w:proofErr w:type="gramStart"/>
      <w:r w:rsidRPr="006F1807">
        <w:rPr>
          <w:rFonts w:ascii="Garamond" w:hAnsi="Garamond"/>
          <w:sz w:val="24"/>
          <w:szCs w:val="24"/>
        </w:rPr>
        <w:t>státuszban</w:t>
      </w:r>
      <w:proofErr w:type="gramEnd"/>
      <w:r w:rsidRPr="006F1807">
        <w:rPr>
          <w:rFonts w:ascii="Garamond" w:hAnsi="Garamond"/>
          <w:sz w:val="24"/>
          <w:szCs w:val="24"/>
        </w:rPr>
        <w:t xml:space="preserve"> vagyok</w:t>
      </w:r>
      <w:r>
        <w:rPr>
          <w:rFonts w:ascii="Garamond" w:hAnsi="Garamond"/>
          <w:sz w:val="24"/>
          <w:szCs w:val="24"/>
        </w:rPr>
        <w:t xml:space="preserve">, ezért csak </w:t>
      </w:r>
      <w:r w:rsidR="000E042C">
        <w:rPr>
          <w:rFonts w:ascii="Garamond" w:hAnsi="Garamond"/>
          <w:sz w:val="24"/>
          <w:szCs w:val="24"/>
        </w:rPr>
        <w:t>2025</w:t>
      </w:r>
      <w:r>
        <w:rPr>
          <w:rFonts w:ascii="Garamond" w:hAnsi="Garamond"/>
          <w:sz w:val="24"/>
          <w:szCs w:val="24"/>
        </w:rPr>
        <w:t>. szeptemberében kezdhetem a támogatási időszakot, mert akkortól várhatóan adjunktus leszek</w:t>
      </w:r>
      <w:r w:rsidRPr="006F1807">
        <w:rPr>
          <w:rFonts w:ascii="Garamond" w:hAnsi="Garamond"/>
          <w:sz w:val="24"/>
          <w:szCs w:val="24"/>
        </w:rPr>
        <w:t>”.)</w:t>
      </w:r>
    </w:p>
    <w:p w14:paraId="71917009" w14:textId="789C68EC" w:rsidR="00D30213" w:rsidRPr="006F1807" w:rsidRDefault="00D30213" w:rsidP="00D30213">
      <w:pPr>
        <w:spacing w:after="240"/>
        <w:ind w:left="142"/>
        <w:jc w:val="both"/>
        <w:rPr>
          <w:rFonts w:ascii="Garamond" w:hAnsi="Garamond"/>
          <w:sz w:val="24"/>
          <w:szCs w:val="24"/>
        </w:rPr>
      </w:pPr>
      <w:r w:rsidRPr="006F1807">
        <w:rPr>
          <w:rFonts w:ascii="Garamond" w:hAnsi="Garamond"/>
          <w:b/>
          <w:color w:val="800000"/>
          <w:sz w:val="24"/>
          <w:szCs w:val="24"/>
        </w:rPr>
        <w:t>9. Kiegészítő információk:</w:t>
      </w:r>
      <w:r>
        <w:rPr>
          <w:rFonts w:ascii="Garamond" w:hAnsi="Garamond"/>
          <w:sz w:val="24"/>
          <w:szCs w:val="24"/>
        </w:rPr>
        <w:t xml:space="preserve"> </w:t>
      </w:r>
      <w:r w:rsidRPr="006F1807">
        <w:rPr>
          <w:rFonts w:ascii="Garamond" w:hAnsi="Garamond"/>
          <w:sz w:val="24"/>
          <w:szCs w:val="24"/>
        </w:rPr>
        <w:t xml:space="preserve">Itt tudja megadni, ha olyasféle információt szeretne tudatni, ami nem szerepelt a fenti kérdésekben, pl. egyedülálló szülő, tartósan beteg gyermek, tartósan beteg házastárs, teljes állásban kötött munkaidőben </w:t>
      </w:r>
      <w:r w:rsidR="000E042C">
        <w:rPr>
          <w:rFonts w:ascii="Garamond" w:hAnsi="Garamond"/>
          <w:sz w:val="24"/>
          <w:szCs w:val="24"/>
        </w:rPr>
        <w:t xml:space="preserve">vidéken </w:t>
      </w:r>
      <w:r w:rsidRPr="006F1807">
        <w:rPr>
          <w:rFonts w:ascii="Garamond" w:hAnsi="Garamond"/>
          <w:sz w:val="24"/>
          <w:szCs w:val="24"/>
        </w:rPr>
        <w:t xml:space="preserve">dolgozó házastárs, sűrűn külföldön dolgozó házastárs, távol élő nagyszülők, vagy bármilyen egyéb figyelembeveendő személyes körülmény. Írjon le bármit, amit relevánsnak gondol. Az érintettek azonosításra alkalmas személyes adatait </w:t>
      </w:r>
      <w:r w:rsidRPr="006F1807">
        <w:rPr>
          <w:rFonts w:ascii="Garamond" w:hAnsi="Garamond"/>
          <w:sz w:val="24"/>
          <w:szCs w:val="24"/>
        </w:rPr>
        <w:sym w:font="Symbol" w:char="F02D"/>
      </w:r>
      <w:r w:rsidRPr="006F1807">
        <w:rPr>
          <w:rFonts w:ascii="Garamond" w:hAnsi="Garamond"/>
          <w:sz w:val="24"/>
          <w:szCs w:val="24"/>
        </w:rPr>
        <w:t xml:space="preserve"> pl. név, pontos születési dátum </w:t>
      </w:r>
      <w:r w:rsidRPr="006F1807">
        <w:rPr>
          <w:rFonts w:ascii="Garamond" w:hAnsi="Garamond"/>
          <w:sz w:val="24"/>
          <w:szCs w:val="24"/>
        </w:rPr>
        <w:sym w:font="Symbol" w:char="F02D"/>
      </w:r>
      <w:r w:rsidRPr="006F1807">
        <w:rPr>
          <w:rFonts w:ascii="Garamond" w:hAnsi="Garamond"/>
          <w:sz w:val="24"/>
          <w:szCs w:val="24"/>
        </w:rPr>
        <w:t xml:space="preserve"> azonban NE adja meg. </w:t>
      </w:r>
    </w:p>
    <w:p w14:paraId="7383FAEF" w14:textId="77777777" w:rsidR="00D30213" w:rsidRPr="006F1807" w:rsidRDefault="00D30213" w:rsidP="00D30213">
      <w:pPr>
        <w:spacing w:after="240"/>
        <w:ind w:left="142"/>
        <w:rPr>
          <w:rFonts w:ascii="Garamond" w:hAnsi="Garamond"/>
          <w:sz w:val="24"/>
          <w:szCs w:val="24"/>
        </w:rPr>
      </w:pPr>
      <w:r w:rsidRPr="006F1807">
        <w:rPr>
          <w:rFonts w:ascii="Garamond" w:hAnsi="Garamond"/>
          <w:b/>
          <w:color w:val="800000"/>
          <w:sz w:val="24"/>
          <w:szCs w:val="24"/>
        </w:rPr>
        <w:t>10. Link az MTMT-ben a pályázó publikációs listájára:</w:t>
      </w:r>
      <w:r w:rsidRPr="006F1807">
        <w:rPr>
          <w:rFonts w:ascii="Garamond" w:hAnsi="Garamond"/>
          <w:sz w:val="24"/>
          <w:szCs w:val="24"/>
        </w:rPr>
        <w:t xml:space="preserve"> (értelemszerűen)</w:t>
      </w:r>
    </w:p>
    <w:p w14:paraId="293E91CB" w14:textId="77777777" w:rsidR="00D30213" w:rsidRPr="006F1807" w:rsidRDefault="00D30213" w:rsidP="00D30213">
      <w:pPr>
        <w:spacing w:after="240"/>
        <w:ind w:left="142"/>
        <w:rPr>
          <w:rFonts w:ascii="Garamond" w:hAnsi="Garamond"/>
          <w:sz w:val="24"/>
          <w:szCs w:val="24"/>
        </w:rPr>
      </w:pPr>
      <w:r w:rsidRPr="006F1807">
        <w:rPr>
          <w:rFonts w:ascii="Garamond" w:hAnsi="Garamond"/>
          <w:b/>
          <w:color w:val="800000"/>
          <w:sz w:val="24"/>
          <w:szCs w:val="24"/>
        </w:rPr>
        <w:t>11. Link a pályázó önéletrajzára:</w:t>
      </w:r>
      <w:r w:rsidRPr="006F1807">
        <w:rPr>
          <w:rFonts w:ascii="Garamond" w:hAnsi="Garamond"/>
          <w:sz w:val="24"/>
          <w:szCs w:val="24"/>
        </w:rPr>
        <w:t xml:space="preserve"> (akár tanszéki honlapon, akár bármilyen szabadon elérhető honlapon; link hiányában az önéletrajz a pályázat csatolmányaként is beadható)</w:t>
      </w:r>
    </w:p>
    <w:p w14:paraId="606BF308" w14:textId="77777777" w:rsidR="00D30213" w:rsidRPr="006F1807" w:rsidRDefault="00D30213" w:rsidP="00D30213">
      <w:pPr>
        <w:spacing w:after="240"/>
        <w:ind w:left="142"/>
        <w:rPr>
          <w:rFonts w:ascii="Garamond" w:hAnsi="Garamond"/>
          <w:sz w:val="24"/>
          <w:szCs w:val="24"/>
        </w:rPr>
      </w:pPr>
      <w:r w:rsidRPr="006F1807">
        <w:rPr>
          <w:rFonts w:ascii="Garamond" w:hAnsi="Garamond"/>
          <w:b/>
          <w:color w:val="800000"/>
          <w:sz w:val="24"/>
          <w:szCs w:val="24"/>
        </w:rPr>
        <w:t>12. A pályázó emailcíme</w:t>
      </w:r>
      <w:r w:rsidRPr="006F1807">
        <w:rPr>
          <w:rFonts w:ascii="Garamond" w:hAnsi="Garamond"/>
          <w:color w:val="800000"/>
          <w:sz w:val="24"/>
          <w:szCs w:val="24"/>
        </w:rPr>
        <w:t xml:space="preserve"> </w:t>
      </w:r>
      <w:r w:rsidRPr="006F1807">
        <w:rPr>
          <w:rFonts w:ascii="Garamond" w:hAnsi="Garamond"/>
          <w:sz w:val="24"/>
          <w:szCs w:val="24"/>
        </w:rPr>
        <w:t>(értelemszerűen)</w:t>
      </w:r>
    </w:p>
    <w:p w14:paraId="3E3F3DFE" w14:textId="4C0D6AD2" w:rsidR="00D30213" w:rsidRPr="006F1807" w:rsidRDefault="00D30213" w:rsidP="00D30213">
      <w:pPr>
        <w:spacing w:after="240"/>
        <w:ind w:left="142"/>
        <w:jc w:val="both"/>
        <w:rPr>
          <w:rFonts w:ascii="Garamond" w:hAnsi="Garamond"/>
          <w:sz w:val="24"/>
          <w:szCs w:val="24"/>
        </w:rPr>
      </w:pPr>
      <w:r w:rsidRPr="006F1807">
        <w:rPr>
          <w:rFonts w:ascii="Garamond" w:hAnsi="Garamond"/>
          <w:b/>
          <w:color w:val="800000"/>
          <w:sz w:val="24"/>
          <w:szCs w:val="24"/>
        </w:rPr>
        <w:t>A kutatási téma bemutatása, a vállalt feladat fontossága és kivitelezhetősége:</w:t>
      </w:r>
      <w:r w:rsidRPr="006F1807">
        <w:rPr>
          <w:rFonts w:ascii="Garamond" w:hAnsi="Garamond"/>
          <w:sz w:val="24"/>
          <w:szCs w:val="24"/>
        </w:rPr>
        <w:t xml:space="preserve"> Röviden mutassa be a </w:t>
      </w:r>
      <w:r>
        <w:rPr>
          <w:rFonts w:ascii="Garamond" w:hAnsi="Garamond"/>
          <w:sz w:val="24"/>
          <w:szCs w:val="24"/>
        </w:rPr>
        <w:t xml:space="preserve">tervezett </w:t>
      </w:r>
      <w:r w:rsidRPr="006F1807">
        <w:rPr>
          <w:rFonts w:ascii="Garamond" w:hAnsi="Garamond"/>
          <w:sz w:val="24"/>
          <w:szCs w:val="24"/>
        </w:rPr>
        <w:t xml:space="preserve">kutatás </w:t>
      </w:r>
      <w:r w:rsidR="00EA6FA2">
        <w:rPr>
          <w:rFonts w:ascii="Garamond" w:hAnsi="Garamond"/>
          <w:sz w:val="24"/>
          <w:szCs w:val="24"/>
        </w:rPr>
        <w:t xml:space="preserve">vagy alkotói tevékenység </w:t>
      </w:r>
      <w:r w:rsidRPr="006F1807">
        <w:rPr>
          <w:rFonts w:ascii="Garamond" w:hAnsi="Garamond"/>
          <w:sz w:val="24"/>
          <w:szCs w:val="24"/>
        </w:rPr>
        <w:t xml:space="preserve">témáját, </w:t>
      </w:r>
      <w:r>
        <w:rPr>
          <w:rFonts w:ascii="Garamond" w:hAnsi="Garamond"/>
          <w:sz w:val="24"/>
          <w:szCs w:val="24"/>
        </w:rPr>
        <w:t>amelyből a</w:t>
      </w:r>
      <w:r w:rsidR="000E042C">
        <w:rPr>
          <w:rFonts w:ascii="Garamond" w:hAnsi="Garamond"/>
          <w:sz w:val="24"/>
          <w:szCs w:val="24"/>
        </w:rPr>
        <w:t xml:space="preserve"> vállalt</w:t>
      </w:r>
      <w:r>
        <w:rPr>
          <w:rFonts w:ascii="Garamond" w:hAnsi="Garamond"/>
          <w:sz w:val="24"/>
          <w:szCs w:val="24"/>
        </w:rPr>
        <w:t xml:space="preserve"> publikációk</w:t>
      </w:r>
      <w:r w:rsidR="00565CAC">
        <w:rPr>
          <w:rFonts w:ascii="Garamond" w:hAnsi="Garamond"/>
          <w:sz w:val="24"/>
          <w:szCs w:val="24"/>
        </w:rPr>
        <w:t>, alkotások</w:t>
      </w:r>
      <w:r>
        <w:rPr>
          <w:rFonts w:ascii="Garamond" w:hAnsi="Garamond"/>
          <w:sz w:val="24"/>
          <w:szCs w:val="24"/>
        </w:rPr>
        <w:t xml:space="preserve"> születnek majd. Í</w:t>
      </w:r>
      <w:r w:rsidRPr="006F1807">
        <w:rPr>
          <w:rFonts w:ascii="Garamond" w:hAnsi="Garamond"/>
          <w:sz w:val="24"/>
          <w:szCs w:val="24"/>
        </w:rPr>
        <w:t xml:space="preserve">rja le, miért fontos ezzel foglalkozni, mennyiben hoz újat a </w:t>
      </w:r>
      <w:r w:rsidR="00EA6FA2">
        <w:rPr>
          <w:rFonts w:ascii="Garamond" w:hAnsi="Garamond"/>
          <w:sz w:val="24"/>
          <w:szCs w:val="24"/>
        </w:rPr>
        <w:t>szak</w:t>
      </w:r>
      <w:r w:rsidRPr="006F1807">
        <w:rPr>
          <w:rFonts w:ascii="Garamond" w:hAnsi="Garamond"/>
          <w:sz w:val="24"/>
          <w:szCs w:val="24"/>
        </w:rPr>
        <w:t>területnek a tervezett munka. Mutassa be, hogy vállalt feladatának elvégzéséhez milyen esetleges személyi és infrastrukt</w:t>
      </w:r>
      <w:r>
        <w:rPr>
          <w:rFonts w:ascii="Garamond" w:hAnsi="Garamond"/>
          <w:sz w:val="24"/>
          <w:szCs w:val="24"/>
        </w:rPr>
        <w:t>u</w:t>
      </w:r>
      <w:r w:rsidRPr="006F1807">
        <w:rPr>
          <w:rFonts w:ascii="Garamond" w:hAnsi="Garamond"/>
          <w:sz w:val="24"/>
          <w:szCs w:val="24"/>
        </w:rPr>
        <w:t xml:space="preserve">rális feltételekre van szükség és ezek </w:t>
      </w:r>
      <w:r w:rsidRPr="006F1807">
        <w:rPr>
          <w:rFonts w:ascii="Garamond" w:hAnsi="Garamond"/>
          <w:sz w:val="24"/>
          <w:szCs w:val="24"/>
        </w:rPr>
        <w:lastRenderedPageBreak/>
        <w:t xml:space="preserve">hogyan állnak rendelkezésre (pl. laborszemélyzet, számítógépes szoftverek). </w:t>
      </w:r>
      <w:r>
        <w:rPr>
          <w:rFonts w:ascii="Garamond" w:hAnsi="Garamond"/>
          <w:sz w:val="24"/>
          <w:szCs w:val="24"/>
        </w:rPr>
        <w:t>M</w:t>
      </w:r>
      <w:r w:rsidRPr="006F1807">
        <w:rPr>
          <w:rFonts w:ascii="Garamond" w:hAnsi="Garamond"/>
          <w:sz w:val="24"/>
          <w:szCs w:val="24"/>
        </w:rPr>
        <w:t xml:space="preserve">aximum 2000 </w:t>
      </w:r>
      <w:proofErr w:type="gramStart"/>
      <w:r w:rsidRPr="006F1807">
        <w:rPr>
          <w:rFonts w:ascii="Garamond" w:hAnsi="Garamond"/>
          <w:sz w:val="24"/>
          <w:szCs w:val="24"/>
        </w:rPr>
        <w:t>karakter</w:t>
      </w:r>
      <w:proofErr w:type="gramEnd"/>
      <w:r w:rsidRPr="006F1807">
        <w:rPr>
          <w:rFonts w:ascii="Garamond" w:hAnsi="Garamond"/>
          <w:sz w:val="24"/>
          <w:szCs w:val="24"/>
        </w:rPr>
        <w:t xml:space="preserve"> (szóközökkel) legyen a </w:t>
      </w:r>
      <w:r w:rsidR="000E042C">
        <w:rPr>
          <w:rFonts w:ascii="Garamond" w:hAnsi="Garamond"/>
          <w:sz w:val="24"/>
          <w:szCs w:val="24"/>
        </w:rPr>
        <w:t>szöveg</w:t>
      </w:r>
      <w:r w:rsidRPr="006F1807">
        <w:rPr>
          <w:rFonts w:ascii="Garamond" w:hAnsi="Garamond"/>
          <w:sz w:val="24"/>
          <w:szCs w:val="24"/>
        </w:rPr>
        <w:t>.</w:t>
      </w:r>
    </w:p>
    <w:p w14:paraId="11CB4350" w14:textId="48082D56" w:rsidR="00D30213" w:rsidRPr="006F1807" w:rsidRDefault="00D30213" w:rsidP="00D30213">
      <w:pPr>
        <w:spacing w:after="240"/>
        <w:ind w:left="142"/>
        <w:jc w:val="both"/>
        <w:rPr>
          <w:rFonts w:ascii="Garamond" w:hAnsi="Garamond"/>
          <w:sz w:val="24"/>
          <w:szCs w:val="24"/>
        </w:rPr>
      </w:pPr>
      <w:r w:rsidRPr="006F1807">
        <w:rPr>
          <w:rFonts w:ascii="Garamond" w:hAnsi="Garamond"/>
          <w:b/>
          <w:color w:val="800000"/>
          <w:sz w:val="24"/>
          <w:szCs w:val="24"/>
        </w:rPr>
        <w:t xml:space="preserve">A tervezett </w:t>
      </w:r>
      <w:r w:rsidR="00565CAC">
        <w:rPr>
          <w:rFonts w:ascii="Garamond" w:hAnsi="Garamond"/>
          <w:b/>
          <w:color w:val="800000"/>
          <w:sz w:val="24"/>
          <w:szCs w:val="24"/>
        </w:rPr>
        <w:t>vállalások</w:t>
      </w:r>
      <w:r w:rsidR="00565CAC" w:rsidRPr="006F1807">
        <w:rPr>
          <w:rFonts w:ascii="Garamond" w:hAnsi="Garamond"/>
          <w:b/>
          <w:color w:val="800000"/>
          <w:sz w:val="24"/>
          <w:szCs w:val="24"/>
        </w:rPr>
        <w:t xml:space="preserve"> </w:t>
      </w:r>
      <w:r w:rsidRPr="006F1807">
        <w:rPr>
          <w:rFonts w:ascii="Garamond" w:hAnsi="Garamond"/>
          <w:b/>
          <w:color w:val="800000"/>
          <w:sz w:val="24"/>
          <w:szCs w:val="24"/>
        </w:rPr>
        <w:t>tömör vázlata:</w:t>
      </w:r>
      <w:r w:rsidRPr="006F1807">
        <w:rPr>
          <w:rFonts w:ascii="Garamond" w:hAnsi="Garamond"/>
          <w:sz w:val="24"/>
          <w:szCs w:val="24"/>
        </w:rPr>
        <w:t xml:space="preserve"> Írja le röviden, hogy elképzelése szerint milyen szakmai kérdésekkel fognak a </w:t>
      </w:r>
      <w:r w:rsidR="00565CAC">
        <w:rPr>
          <w:rFonts w:ascii="Garamond" w:hAnsi="Garamond"/>
          <w:sz w:val="24"/>
          <w:szCs w:val="24"/>
        </w:rPr>
        <w:t>vállalások (</w:t>
      </w:r>
      <w:r w:rsidRPr="006F1807">
        <w:rPr>
          <w:rFonts w:ascii="Garamond" w:hAnsi="Garamond"/>
          <w:sz w:val="24"/>
          <w:szCs w:val="24"/>
        </w:rPr>
        <w:t>publikációk</w:t>
      </w:r>
      <w:r w:rsidR="000E042C">
        <w:rPr>
          <w:rFonts w:ascii="Garamond" w:hAnsi="Garamond"/>
          <w:sz w:val="24"/>
          <w:szCs w:val="24"/>
        </w:rPr>
        <w:t>, alkotások)</w:t>
      </w:r>
      <w:r w:rsidRPr="006F1807">
        <w:rPr>
          <w:rFonts w:ascii="Garamond" w:hAnsi="Garamond"/>
          <w:sz w:val="24"/>
          <w:szCs w:val="24"/>
        </w:rPr>
        <w:t xml:space="preserve"> foglalkozni. A munkaterv és a publikációk</w:t>
      </w:r>
      <w:r w:rsidR="000E042C">
        <w:rPr>
          <w:rFonts w:ascii="Garamond" w:hAnsi="Garamond"/>
          <w:sz w:val="24"/>
          <w:szCs w:val="24"/>
        </w:rPr>
        <w:t xml:space="preserve"> / alkotások</w:t>
      </w:r>
      <w:r w:rsidRPr="006F1807">
        <w:rPr>
          <w:rFonts w:ascii="Garamond" w:hAnsi="Garamond"/>
          <w:sz w:val="24"/>
          <w:szCs w:val="24"/>
        </w:rPr>
        <w:t xml:space="preserve"> között legyen meg az összhang témában és időbeli ütemezésben egyaránt. </w:t>
      </w:r>
      <w:r w:rsidR="00612947">
        <w:rPr>
          <w:rFonts w:ascii="Garamond" w:hAnsi="Garamond"/>
          <w:sz w:val="24"/>
          <w:szCs w:val="24"/>
        </w:rPr>
        <w:t>Vállalásonként</w:t>
      </w:r>
      <w:r w:rsidR="00612947" w:rsidRPr="006F1807">
        <w:rPr>
          <w:rFonts w:ascii="Garamond" w:hAnsi="Garamond"/>
          <w:sz w:val="24"/>
          <w:szCs w:val="24"/>
        </w:rPr>
        <w:t xml:space="preserve"> </w:t>
      </w:r>
      <w:r w:rsidRPr="006F1807">
        <w:rPr>
          <w:rFonts w:ascii="Garamond" w:hAnsi="Garamond"/>
          <w:sz w:val="24"/>
          <w:szCs w:val="24"/>
        </w:rPr>
        <w:t>minimum 200, maximum 1000 karakter (szóközökkel) legyen a tervezet.</w:t>
      </w:r>
    </w:p>
    <w:p w14:paraId="3DE219D2" w14:textId="2ACB166D" w:rsidR="00D30213" w:rsidRDefault="00D30213" w:rsidP="00D30213">
      <w:pPr>
        <w:spacing w:after="240"/>
        <w:ind w:left="142"/>
        <w:jc w:val="both"/>
        <w:rPr>
          <w:rFonts w:ascii="Garamond" w:hAnsi="Garamond"/>
          <w:sz w:val="24"/>
          <w:szCs w:val="24"/>
        </w:rPr>
      </w:pPr>
      <w:r w:rsidRPr="006F1807">
        <w:rPr>
          <w:rFonts w:ascii="Garamond" w:hAnsi="Garamond"/>
          <w:b/>
          <w:color w:val="800000"/>
          <w:sz w:val="24"/>
          <w:szCs w:val="24"/>
        </w:rPr>
        <w:t>A pályázó elképzelése arról, hogy a publikációkat hova tervezi benyújtani</w:t>
      </w:r>
      <w:r w:rsidR="00612947">
        <w:rPr>
          <w:rFonts w:ascii="Garamond" w:hAnsi="Garamond"/>
          <w:b/>
          <w:color w:val="800000"/>
          <w:sz w:val="24"/>
          <w:szCs w:val="24"/>
        </w:rPr>
        <w:t>, alkotásait hol kívánja megvalósítani</w:t>
      </w:r>
      <w:r w:rsidRPr="006F1807">
        <w:rPr>
          <w:rFonts w:ascii="Garamond" w:hAnsi="Garamond"/>
          <w:b/>
          <w:color w:val="800000"/>
          <w:sz w:val="24"/>
          <w:szCs w:val="24"/>
        </w:rPr>
        <w:t>:</w:t>
      </w:r>
      <w:r w:rsidRPr="006F1807">
        <w:rPr>
          <w:rFonts w:ascii="Garamond" w:hAnsi="Garamond"/>
          <w:sz w:val="24"/>
          <w:szCs w:val="24"/>
        </w:rPr>
        <w:t xml:space="preserve"> Konferenciacikk esetén adja meg a konferencia adatait és azt is, hogy lektorált lesz-e a konferenciacikk. Könyvrészlet esetén adja meg a szerkesztő(k) nevét, a könyv címét, a kiadót, és bármilyen egyéb adatot, amit szükségesnek lát (pl. jelezze, ha személyre szóló felkérést kapott egy fejezet megírására). Folyóiratcikk esetén adja meg a folyóirat címét, kiadóját, IF-át (ha van) és Q-számát. Az egyik publikáció legyen folyóiratcikk, Q1-Q2 szintű (vagy a szakterületen ennek megfelelő minőségű), ingyenes vagy hibrid publikálási konstrukcióban működő folyóiratba benyújtva. Ügyeljen rá a választáskor, hogy mindegyik publikációnak minimum 10000 karakternyi hosszúságúnak (szóközökkel) kell lennie a képleteket is beleértve, de nem számítva bele az ábrákat és az irodalomjegyzéket.</w:t>
      </w:r>
    </w:p>
    <w:p w14:paraId="6B0127CF" w14:textId="39C7CCC9" w:rsidR="00612947" w:rsidRPr="006F1807" w:rsidRDefault="00612947" w:rsidP="00D30213">
      <w:pPr>
        <w:spacing w:after="240"/>
        <w:ind w:left="142"/>
        <w:jc w:val="both"/>
        <w:rPr>
          <w:rFonts w:ascii="Garamond" w:hAnsi="Garamond"/>
          <w:sz w:val="24"/>
          <w:szCs w:val="24"/>
        </w:rPr>
      </w:pPr>
      <w:r w:rsidRPr="008C1227">
        <w:rPr>
          <w:rFonts w:ascii="Garamond" w:hAnsi="Garamond"/>
          <w:sz w:val="24"/>
          <w:szCs w:val="24"/>
        </w:rPr>
        <w:t xml:space="preserve">Építészeti alkotások esetében adja meg a releváns </w:t>
      </w:r>
      <w:r>
        <w:rPr>
          <w:rFonts w:ascii="Garamond" w:hAnsi="Garamond"/>
          <w:sz w:val="24"/>
          <w:szCs w:val="24"/>
        </w:rPr>
        <w:t xml:space="preserve">adatokat: megvalósuló építészeti alkotáskiállítás, belsőépítészeti alkotás esetében a helyszínt, </w:t>
      </w:r>
      <w:proofErr w:type="gramStart"/>
      <w:r>
        <w:rPr>
          <w:rFonts w:ascii="Garamond" w:hAnsi="Garamond"/>
          <w:sz w:val="24"/>
          <w:szCs w:val="24"/>
        </w:rPr>
        <w:t>funkciót</w:t>
      </w:r>
      <w:proofErr w:type="gramEnd"/>
      <w:r>
        <w:rPr>
          <w:rFonts w:ascii="Garamond" w:hAnsi="Garamond"/>
          <w:sz w:val="24"/>
          <w:szCs w:val="24"/>
        </w:rPr>
        <w:t>, esetleges társtervezők nevét; tervpályázat esetében a pályázat adatait (pályázat jellege, kiíró, helyszín, funkció, …) Építészeti publikációk esetén a fentiek szerint járjon el.</w:t>
      </w:r>
    </w:p>
    <w:p w14:paraId="26056B40" w14:textId="7796598E" w:rsidR="00D30213" w:rsidRPr="006F1807" w:rsidRDefault="00D30213" w:rsidP="00D30213">
      <w:pPr>
        <w:spacing w:after="240"/>
        <w:ind w:left="142"/>
        <w:jc w:val="both"/>
        <w:rPr>
          <w:rFonts w:ascii="Garamond" w:hAnsi="Garamond"/>
          <w:sz w:val="24"/>
          <w:szCs w:val="24"/>
        </w:rPr>
      </w:pPr>
      <w:r w:rsidRPr="008E1ECA">
        <w:rPr>
          <w:rFonts w:ascii="Garamond" w:hAnsi="Garamond"/>
          <w:b/>
          <w:color w:val="800000"/>
          <w:sz w:val="24"/>
          <w:szCs w:val="24"/>
        </w:rPr>
        <w:t>Munk</w:t>
      </w:r>
      <w:r w:rsidRPr="006F1807">
        <w:rPr>
          <w:rFonts w:ascii="Garamond" w:hAnsi="Garamond"/>
          <w:b/>
          <w:color w:val="800000"/>
          <w:sz w:val="24"/>
          <w:szCs w:val="24"/>
        </w:rPr>
        <w:t>aterv:</w:t>
      </w:r>
      <w:r w:rsidRPr="006F1807">
        <w:rPr>
          <w:rFonts w:ascii="Garamond" w:hAnsi="Garamond"/>
          <w:sz w:val="24"/>
          <w:szCs w:val="24"/>
        </w:rPr>
        <w:t xml:space="preserve"> Olyan részletességgel tervezze meg havi bontásban a 12 hónapos támogatási időszakot, hogy a bíráló meggyőződhessen róla, reális</w:t>
      </w:r>
      <w:r w:rsidR="00BD0774">
        <w:rPr>
          <w:rFonts w:ascii="Garamond" w:hAnsi="Garamond"/>
          <w:sz w:val="24"/>
          <w:szCs w:val="24"/>
        </w:rPr>
        <w:t>-e</w:t>
      </w:r>
      <w:r w:rsidRPr="006F1807">
        <w:rPr>
          <w:rFonts w:ascii="Garamond" w:hAnsi="Garamond"/>
          <w:sz w:val="24"/>
          <w:szCs w:val="24"/>
        </w:rPr>
        <w:t xml:space="preserve"> a vállalt munka elvégzése a rendelkezésre álló időkeret (12 hónap) alatt, beleértve a </w:t>
      </w:r>
      <w:r w:rsidR="00612947">
        <w:rPr>
          <w:rFonts w:ascii="Garamond" w:hAnsi="Garamond"/>
          <w:sz w:val="24"/>
          <w:szCs w:val="24"/>
        </w:rPr>
        <w:t>vállalások</w:t>
      </w:r>
      <w:r w:rsidR="00612947" w:rsidRPr="006F1807">
        <w:rPr>
          <w:rFonts w:ascii="Garamond" w:hAnsi="Garamond"/>
          <w:sz w:val="24"/>
          <w:szCs w:val="24"/>
        </w:rPr>
        <w:t xml:space="preserve"> </w:t>
      </w:r>
      <w:r w:rsidRPr="006F1807">
        <w:rPr>
          <w:rFonts w:ascii="Garamond" w:hAnsi="Garamond"/>
          <w:sz w:val="24"/>
          <w:szCs w:val="24"/>
        </w:rPr>
        <w:t xml:space="preserve">elkészítését és benyújtását is. </w:t>
      </w:r>
      <w:r w:rsidRPr="008E1ECA">
        <w:rPr>
          <w:rFonts w:ascii="Garamond" w:hAnsi="Garamond"/>
          <w:b/>
          <w:color w:val="800000"/>
          <w:sz w:val="24"/>
          <w:szCs w:val="24"/>
        </w:rPr>
        <w:t>A munkaterv konkrét volta, ellenőrizhetősége</w:t>
      </w:r>
      <w:r w:rsidRPr="008E1ECA">
        <w:rPr>
          <w:rFonts w:ascii="Garamond" w:hAnsi="Garamond"/>
          <w:color w:val="800000"/>
          <w:sz w:val="24"/>
          <w:szCs w:val="24"/>
        </w:rPr>
        <w:t xml:space="preserve"> </w:t>
      </w:r>
      <w:r w:rsidRPr="006F1807">
        <w:rPr>
          <w:rFonts w:ascii="Garamond" w:hAnsi="Garamond"/>
          <w:sz w:val="24"/>
          <w:szCs w:val="24"/>
        </w:rPr>
        <w:t xml:space="preserve">alapvető szempont az elbírálás során és </w:t>
      </w:r>
      <w:r w:rsidRPr="008E1ECA">
        <w:rPr>
          <w:rFonts w:ascii="Garamond" w:hAnsi="Garamond"/>
          <w:b/>
          <w:color w:val="800000"/>
          <w:sz w:val="24"/>
          <w:szCs w:val="24"/>
        </w:rPr>
        <w:t xml:space="preserve">a támogatás elnyerésének </w:t>
      </w:r>
      <w:r w:rsidR="00EA6FA2" w:rsidRPr="008E1ECA">
        <w:rPr>
          <w:rFonts w:ascii="Garamond" w:hAnsi="Garamond"/>
          <w:b/>
          <w:color w:val="800000"/>
          <w:sz w:val="24"/>
          <w:szCs w:val="24"/>
        </w:rPr>
        <w:t xml:space="preserve">elengedhetetlen </w:t>
      </w:r>
      <w:r w:rsidRPr="008E1ECA">
        <w:rPr>
          <w:rFonts w:ascii="Garamond" w:hAnsi="Garamond"/>
          <w:b/>
          <w:color w:val="800000"/>
          <w:sz w:val="24"/>
          <w:szCs w:val="24"/>
        </w:rPr>
        <w:t>feltétele</w:t>
      </w:r>
      <w:r w:rsidRPr="006F1807">
        <w:rPr>
          <w:rFonts w:ascii="Garamond" w:hAnsi="Garamond"/>
          <w:sz w:val="24"/>
          <w:szCs w:val="24"/>
        </w:rPr>
        <w:t xml:space="preserve">. Sikeres pályázat esetén a mentora a munkaterv alapján fogja majd figyelemmel kísérni, rendben halad-e a </w:t>
      </w:r>
      <w:r w:rsidR="00EA6FA2">
        <w:rPr>
          <w:rFonts w:ascii="Garamond" w:hAnsi="Garamond"/>
          <w:sz w:val="24"/>
          <w:szCs w:val="24"/>
        </w:rPr>
        <w:t>munka</w:t>
      </w:r>
      <w:r w:rsidRPr="006F1807">
        <w:rPr>
          <w:rFonts w:ascii="Garamond" w:hAnsi="Garamond"/>
          <w:sz w:val="24"/>
          <w:szCs w:val="24"/>
        </w:rPr>
        <w:t>. A 12 hónapra összesen minimum 2400, maximum 6000 karakter (szóközökkel) legyen a munkaterv.</w:t>
      </w:r>
    </w:p>
    <w:p w14:paraId="38F0478C" w14:textId="22679525" w:rsidR="00D30213" w:rsidRPr="006F1807" w:rsidRDefault="00D30213" w:rsidP="00D30213">
      <w:pPr>
        <w:spacing w:after="240"/>
        <w:ind w:left="142"/>
        <w:jc w:val="both"/>
        <w:rPr>
          <w:rFonts w:ascii="Garamond" w:hAnsi="Garamond"/>
          <w:b/>
          <w:bCs/>
          <w:sz w:val="24"/>
          <w:szCs w:val="24"/>
        </w:rPr>
      </w:pPr>
      <w:r w:rsidRPr="006F1807">
        <w:rPr>
          <w:rFonts w:ascii="Garamond" w:hAnsi="Garamond"/>
          <w:b/>
          <w:color w:val="800000"/>
          <w:sz w:val="24"/>
          <w:szCs w:val="24"/>
        </w:rPr>
        <w:t>Javasolt mentor(ok):</w:t>
      </w:r>
      <w:r w:rsidRPr="006F1807">
        <w:rPr>
          <w:rFonts w:ascii="Garamond" w:hAnsi="Garamond"/>
          <w:sz w:val="24"/>
          <w:szCs w:val="24"/>
        </w:rPr>
        <w:t xml:space="preserve"> (Nem kötelező megadni.) Ha kívánja, itt megadhat </w:t>
      </w:r>
      <w:r w:rsidR="00EA6FA2">
        <w:rPr>
          <w:rFonts w:ascii="Garamond" w:hAnsi="Garamond"/>
          <w:sz w:val="24"/>
          <w:szCs w:val="24"/>
        </w:rPr>
        <w:t xml:space="preserve">(indoklással vagy anélkül) </w:t>
      </w:r>
      <w:r w:rsidRPr="006F1807">
        <w:rPr>
          <w:rFonts w:ascii="Garamond" w:hAnsi="Garamond"/>
          <w:sz w:val="24"/>
          <w:szCs w:val="24"/>
        </w:rPr>
        <w:t xml:space="preserve">néhány olyan kollégát (név, tanszék, </w:t>
      </w:r>
      <w:r w:rsidR="00EA6FA2">
        <w:rPr>
          <w:rFonts w:ascii="Garamond" w:hAnsi="Garamond"/>
          <w:sz w:val="24"/>
          <w:szCs w:val="24"/>
        </w:rPr>
        <w:t xml:space="preserve">beosztás, </w:t>
      </w:r>
      <w:r w:rsidRPr="006F1807">
        <w:rPr>
          <w:rFonts w:ascii="Garamond" w:hAnsi="Garamond"/>
          <w:sz w:val="24"/>
          <w:szCs w:val="24"/>
        </w:rPr>
        <w:t xml:space="preserve">emailcím), akiknek valamelyikét el tudná képzelni mentoraként. A mentor feladata nem a szakmai útmutatás, hanem egyrészt annak támogató figyelemmel kísérése, hogyan sikerül a családi feladatok és a szakmai munka összehangolása, másrészt a kapcsolati háló szélesítése. Ezért lehetőleg tapasztalt, többgyermekes kollégákat javasoljon, akik </w:t>
      </w:r>
      <w:r w:rsidR="00BD0774">
        <w:rPr>
          <w:rFonts w:ascii="Garamond" w:hAnsi="Garamond"/>
          <w:sz w:val="24"/>
          <w:szCs w:val="24"/>
        </w:rPr>
        <w:t>lehetőleg nem</w:t>
      </w:r>
      <w:r>
        <w:rPr>
          <w:rFonts w:ascii="Garamond" w:hAnsi="Garamond"/>
          <w:sz w:val="24"/>
          <w:szCs w:val="24"/>
        </w:rPr>
        <w:t xml:space="preserve"> </w:t>
      </w:r>
      <w:r w:rsidRPr="006F1807">
        <w:rPr>
          <w:rFonts w:ascii="Garamond" w:hAnsi="Garamond"/>
          <w:sz w:val="24"/>
          <w:szCs w:val="24"/>
        </w:rPr>
        <w:t xml:space="preserve">az Ön tanszékén dolgoznak. </w:t>
      </w:r>
    </w:p>
    <w:p w14:paraId="362FE7E5" w14:textId="77777777" w:rsidR="00D30213" w:rsidRDefault="00D30213"/>
    <w:sectPr w:rsidR="00D30213" w:rsidSect="00D3021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95E8B" w14:textId="77777777" w:rsidR="005C2A15" w:rsidRDefault="005C2A15" w:rsidP="00D30213">
      <w:pPr>
        <w:spacing w:after="0" w:line="240" w:lineRule="auto"/>
      </w:pPr>
      <w:r>
        <w:separator/>
      </w:r>
    </w:p>
  </w:endnote>
  <w:endnote w:type="continuationSeparator" w:id="0">
    <w:p w14:paraId="731A27BA" w14:textId="77777777" w:rsidR="005C2A15" w:rsidRDefault="005C2A15" w:rsidP="00D3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9A3E1" w14:textId="77777777" w:rsidR="00612947" w:rsidRDefault="00612947">
    <w:bookmarkStart w:id="3" w:name="_Hlk145858945"/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1560"/>
      <w:gridCol w:w="4365"/>
    </w:tblGrid>
    <w:tr w:rsidR="00D30213" w14:paraId="2B4E022D" w14:textId="77777777" w:rsidTr="009841B9">
      <w:tc>
        <w:tcPr>
          <w:tcW w:w="4531" w:type="dxa"/>
        </w:tcPr>
        <w:p w14:paraId="74CB6845" w14:textId="77777777" w:rsidR="00D30213" w:rsidRDefault="00D30213" w:rsidP="00D30213">
          <w:pPr>
            <w:pStyle w:val="llb"/>
          </w:pPr>
          <w:r w:rsidRPr="00F162FA">
            <w:rPr>
              <w:rStyle w:val="CharacterStyle2"/>
              <w:sz w:val="16"/>
              <w:szCs w:val="16"/>
            </w:rPr>
            <w:t>Budapesti Műszaki és Gazdaságtudományi Egyetem</w:t>
          </w:r>
          <w:r>
            <w:rPr>
              <w:rStyle w:val="CharacterStyle2"/>
              <w:sz w:val="16"/>
              <w:szCs w:val="16"/>
            </w:rPr>
            <w:t xml:space="preserve">                                                      </w:t>
          </w:r>
        </w:p>
      </w:tc>
      <w:tc>
        <w:tcPr>
          <w:tcW w:w="1560" w:type="dxa"/>
          <w:vMerge w:val="restart"/>
        </w:tcPr>
        <w:p w14:paraId="3A6C2543" w14:textId="77777777" w:rsidR="00D30213" w:rsidRDefault="00D30213" w:rsidP="00D30213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1F2B2F1" wp14:editId="76C78D75">
                <wp:extent cx="833482" cy="234950"/>
                <wp:effectExtent l="0" t="0" r="5080" b="0"/>
                <wp:docPr id="7" name="Kép 7" descr="A képen épület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1947853" name="Kép 1" descr="A képen épület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746" cy="243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5" w:type="dxa"/>
        </w:tcPr>
        <w:p w14:paraId="61DE6177" w14:textId="77777777" w:rsidR="00D30213" w:rsidRDefault="00D30213" w:rsidP="00D30213">
          <w:pPr>
            <w:pStyle w:val="llb"/>
            <w:jc w:val="right"/>
          </w:pPr>
          <w:r>
            <w:rPr>
              <w:rStyle w:val="CharacterStyle2"/>
              <w:sz w:val="16"/>
              <w:szCs w:val="16"/>
            </w:rPr>
            <w:t>Tehetségsegítő Tanács - tehetsegtanacs@bme.hu</w:t>
          </w:r>
        </w:p>
      </w:tc>
    </w:tr>
    <w:tr w:rsidR="00D30213" w14:paraId="33857553" w14:textId="77777777" w:rsidTr="009841B9">
      <w:tc>
        <w:tcPr>
          <w:tcW w:w="4531" w:type="dxa"/>
        </w:tcPr>
        <w:p w14:paraId="6AB63A0F" w14:textId="77777777" w:rsidR="00D30213" w:rsidRDefault="00D30213" w:rsidP="00D30213">
          <w:pPr>
            <w:pStyle w:val="llb"/>
          </w:pPr>
          <w:r w:rsidRPr="00101BBB">
            <w:rPr>
              <w:rStyle w:val="CharacterStyle2"/>
              <w:sz w:val="16"/>
              <w:szCs w:val="16"/>
            </w:rPr>
            <w:t>1111 Budapest, Műegyetem rakpart 3.</w:t>
          </w:r>
        </w:p>
      </w:tc>
      <w:tc>
        <w:tcPr>
          <w:tcW w:w="1560" w:type="dxa"/>
          <w:vMerge/>
        </w:tcPr>
        <w:p w14:paraId="6BDE36C0" w14:textId="77777777" w:rsidR="00D30213" w:rsidRDefault="00D30213" w:rsidP="00D30213">
          <w:pPr>
            <w:pStyle w:val="llb"/>
          </w:pPr>
        </w:p>
      </w:tc>
      <w:tc>
        <w:tcPr>
          <w:tcW w:w="4365" w:type="dxa"/>
        </w:tcPr>
        <w:p w14:paraId="46E753C5" w14:textId="77777777" w:rsidR="00D30213" w:rsidRPr="00670B57" w:rsidRDefault="00D30213" w:rsidP="00D30213">
          <w:pPr>
            <w:pStyle w:val="llb"/>
            <w:jc w:val="right"/>
            <w:rPr>
              <w:rStyle w:val="CharacterStyle2"/>
              <w:sz w:val="16"/>
              <w:szCs w:val="16"/>
            </w:rPr>
          </w:pPr>
          <w:r w:rsidRPr="00670B57">
            <w:rPr>
              <w:rStyle w:val="CharacterStyle2"/>
              <w:sz w:val="16"/>
              <w:szCs w:val="16"/>
            </w:rPr>
            <w:t>tehetseg.bme.hu</w:t>
          </w:r>
        </w:p>
      </w:tc>
    </w:tr>
    <w:bookmarkEnd w:id="3"/>
  </w:tbl>
  <w:p w14:paraId="4124517E" w14:textId="3FC3DA93" w:rsidR="00D30213" w:rsidRPr="00D30213" w:rsidRDefault="00D30213" w:rsidP="00D30213">
    <w:pPr>
      <w:pStyle w:val="lfej"/>
      <w:tabs>
        <w:tab w:val="clear" w:pos="4536"/>
      </w:tabs>
      <w:spacing w:before="80"/>
      <w:jc w:val="center"/>
      <w:rPr>
        <w:rFonts w:ascii="Bookman Old Style" w:hAnsi="Bookman Old Style" w:cs="Bookman Old Style"/>
        <w:b/>
        <w:color w:val="8B2D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9BAC7" w14:textId="77777777" w:rsidR="005C2A15" w:rsidRDefault="005C2A15" w:rsidP="00D30213">
      <w:pPr>
        <w:spacing w:after="0" w:line="240" w:lineRule="auto"/>
      </w:pPr>
      <w:r>
        <w:separator/>
      </w:r>
    </w:p>
  </w:footnote>
  <w:footnote w:type="continuationSeparator" w:id="0">
    <w:p w14:paraId="4D5F5B38" w14:textId="77777777" w:rsidR="005C2A15" w:rsidRDefault="005C2A15" w:rsidP="00D30213">
      <w:pPr>
        <w:spacing w:after="0" w:line="240" w:lineRule="auto"/>
      </w:pPr>
      <w:r>
        <w:continuationSeparator/>
      </w:r>
    </w:p>
  </w:footnote>
  <w:footnote w:id="1">
    <w:p w14:paraId="4373C011" w14:textId="2F900940" w:rsidR="006632D3" w:rsidRDefault="006632D3" w:rsidP="00F4152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korábbi vállalások teljesítésének igazolásáról a Pályázó által választott igazolást jelen űrlaphoz csatolva szükséges benyújtani.</w:t>
      </w:r>
      <w:r w:rsidR="009D2D1A">
        <w:t xml:space="preserve"> </w:t>
      </w:r>
      <w:r w:rsidR="008F5829">
        <w:t>Amennyiben a pályázónak nem áll(</w:t>
      </w:r>
      <w:proofErr w:type="spellStart"/>
      <w:r w:rsidR="008F5829">
        <w:t>nak</w:t>
      </w:r>
      <w:proofErr w:type="spellEnd"/>
      <w:r w:rsidR="008F5829">
        <w:t xml:space="preserve">) még rendelkezésére a korábbi vállalás(ok) teljesítéséről szóló igazolás(ok), pótlólag is benyújthatja azokat a </w:t>
      </w:r>
      <w:r w:rsidR="009D2D1A">
        <w:t xml:space="preserve">pályázati </w:t>
      </w:r>
      <w:r w:rsidR="008F5829">
        <w:t>határidő után egy éven belül, ebben az esetben azonban a jelenlegi pályázat esetleges támogatása csak feltételes lehet: az új aktív ösztöndíjas időszak csak az igazolás(ok) benyújtását követő hónap első napján kezdhető meg.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866"/>
    <w:multiLevelType w:val="hybridMultilevel"/>
    <w:tmpl w:val="749882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31D6F"/>
    <w:multiLevelType w:val="hybridMultilevel"/>
    <w:tmpl w:val="1D6882CA"/>
    <w:lvl w:ilvl="0" w:tplc="FCB4501A">
      <w:start w:val="1"/>
      <w:numFmt w:val="decimal"/>
      <w:lvlText w:val="%1."/>
      <w:lvlJc w:val="left"/>
      <w:pPr>
        <w:ind w:left="720" w:hanging="360"/>
      </w:pPr>
      <w:rPr>
        <w:color w:val="8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B7B6F"/>
    <w:multiLevelType w:val="hybridMultilevel"/>
    <w:tmpl w:val="40E284A0"/>
    <w:lvl w:ilvl="0" w:tplc="9752ABDA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13"/>
    <w:rsid w:val="00091508"/>
    <w:rsid w:val="000E042C"/>
    <w:rsid w:val="00234B0B"/>
    <w:rsid w:val="00265704"/>
    <w:rsid w:val="00303F6A"/>
    <w:rsid w:val="00372E3D"/>
    <w:rsid w:val="003B0DC5"/>
    <w:rsid w:val="003F467A"/>
    <w:rsid w:val="0048645D"/>
    <w:rsid w:val="00523711"/>
    <w:rsid w:val="00565CAC"/>
    <w:rsid w:val="0057283A"/>
    <w:rsid w:val="005853CE"/>
    <w:rsid w:val="005935FF"/>
    <w:rsid w:val="005C2A15"/>
    <w:rsid w:val="005D6905"/>
    <w:rsid w:val="00612947"/>
    <w:rsid w:val="006632D3"/>
    <w:rsid w:val="00743145"/>
    <w:rsid w:val="0079337B"/>
    <w:rsid w:val="008415F7"/>
    <w:rsid w:val="008634F3"/>
    <w:rsid w:val="008C1227"/>
    <w:rsid w:val="008E1ECA"/>
    <w:rsid w:val="008F5829"/>
    <w:rsid w:val="009402A0"/>
    <w:rsid w:val="009B5FD7"/>
    <w:rsid w:val="009D2D1A"/>
    <w:rsid w:val="00A0457C"/>
    <w:rsid w:val="00A070D9"/>
    <w:rsid w:val="00B06077"/>
    <w:rsid w:val="00BD0774"/>
    <w:rsid w:val="00D30213"/>
    <w:rsid w:val="00D91EBB"/>
    <w:rsid w:val="00E05630"/>
    <w:rsid w:val="00EA6FA2"/>
    <w:rsid w:val="00F4152A"/>
    <w:rsid w:val="00F910DA"/>
    <w:rsid w:val="00F94E6F"/>
    <w:rsid w:val="00FA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3CF8B"/>
  <w15:chartTrackingRefBased/>
  <w15:docId w15:val="{AFEE8BA0-EF7B-496F-8FA0-A5CBDFCF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302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30213"/>
    <w:pPr>
      <w:ind w:left="720"/>
      <w:contextualSpacing/>
    </w:pPr>
    <w:rPr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D3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0213"/>
  </w:style>
  <w:style w:type="paragraph" w:styleId="llb">
    <w:name w:val="footer"/>
    <w:basedOn w:val="Norml"/>
    <w:link w:val="llbChar"/>
    <w:uiPriority w:val="99"/>
    <w:unhideWhenUsed/>
    <w:rsid w:val="00D30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0213"/>
  </w:style>
  <w:style w:type="character" w:customStyle="1" w:styleId="CharacterStyle2">
    <w:name w:val="Character Style 2"/>
    <w:uiPriority w:val="99"/>
    <w:rsid w:val="00D30213"/>
    <w:rPr>
      <w:rFonts w:ascii="Bookman Old Style" w:hAnsi="Bookman Old Style" w:cs="Bookman Old Style"/>
      <w:b/>
      <w:bCs/>
      <w:color w:val="8B2D35"/>
      <w:sz w:val="18"/>
      <w:szCs w:val="18"/>
    </w:rPr>
  </w:style>
  <w:style w:type="paragraph" w:styleId="Vltozat">
    <w:name w:val="Revision"/>
    <w:hidden/>
    <w:uiPriority w:val="99"/>
    <w:semiHidden/>
    <w:rsid w:val="00D3021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D302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3021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3021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02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021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6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FA2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933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33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933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EC64-4BC7-4B85-B804-8F3EF7A8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1363</Words>
  <Characters>9409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Marótzy Katalin</dc:creator>
  <cp:keywords/>
  <dc:description/>
  <cp:lastModifiedBy>Dr. Bojtárné Dr. Bagi Katalin</cp:lastModifiedBy>
  <cp:revision>6</cp:revision>
  <dcterms:created xsi:type="dcterms:W3CDTF">2025-02-01T17:36:00Z</dcterms:created>
  <dcterms:modified xsi:type="dcterms:W3CDTF">2025-02-01T18:03:00Z</dcterms:modified>
</cp:coreProperties>
</file>